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4AF" w:rsidRDefault="00DB74AF" w:rsidP="00DB74AF">
      <w:pPr>
        <w:jc w:val="center"/>
      </w:pPr>
      <w:r>
        <w:rPr>
          <w:noProof/>
        </w:rPr>
        <w:drawing>
          <wp:inline distT="0" distB="0" distL="0" distR="0">
            <wp:extent cx="982324" cy="982639"/>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st UMHR Circle Logo - Large Siz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353" cy="998673"/>
                    </a:xfrm>
                    <a:prstGeom prst="rect">
                      <a:avLst/>
                    </a:prstGeom>
                  </pic:spPr>
                </pic:pic>
              </a:graphicData>
            </a:graphic>
          </wp:inline>
        </w:drawing>
      </w:r>
    </w:p>
    <w:p w:rsidR="00DB74AF" w:rsidRPr="00DB74AF" w:rsidRDefault="00DB74AF" w:rsidP="00DB74AF">
      <w:pPr>
        <w:jc w:val="center"/>
        <w:rPr>
          <w:b/>
          <w:sz w:val="28"/>
          <w:szCs w:val="28"/>
        </w:rPr>
      </w:pPr>
      <w:r w:rsidRPr="00DB74AF">
        <w:rPr>
          <w:b/>
          <w:sz w:val="28"/>
          <w:szCs w:val="28"/>
        </w:rPr>
        <w:t>Welcome to the UMHR Family!</w:t>
      </w:r>
    </w:p>
    <w:p w:rsidR="00DB74AF" w:rsidRDefault="00DB74AF" w:rsidP="00C401F2"/>
    <w:p w:rsidR="00151CA6" w:rsidRDefault="00151CA6" w:rsidP="00C401F2"/>
    <w:p w:rsidR="00DB74AF" w:rsidRPr="00DB74AF" w:rsidRDefault="00DB74AF" w:rsidP="00C401F2">
      <w:pPr>
        <w:contextualSpacing/>
        <w:rPr>
          <w:sz w:val="24"/>
          <w:szCs w:val="24"/>
        </w:rPr>
      </w:pPr>
      <w:r w:rsidRPr="00C70032">
        <w:rPr>
          <w:b/>
          <w:sz w:val="24"/>
          <w:szCs w:val="24"/>
        </w:rPr>
        <w:t xml:space="preserve">Hello </w:t>
      </w:r>
      <w:r w:rsidR="00EF682E">
        <w:rPr>
          <w:b/>
          <w:sz w:val="24"/>
          <w:szCs w:val="24"/>
        </w:rPr>
        <w:t>__</w:t>
      </w:r>
      <w:proofErr w:type="gramStart"/>
      <w:r w:rsidR="00EF682E">
        <w:rPr>
          <w:b/>
          <w:sz w:val="24"/>
          <w:szCs w:val="24"/>
        </w:rPr>
        <w:t>_(</w:t>
      </w:r>
      <w:proofErr w:type="gramEnd"/>
      <w:r w:rsidR="00EF682E" w:rsidRPr="00EF682E">
        <w:rPr>
          <w:b/>
          <w:i/>
          <w:sz w:val="24"/>
          <w:szCs w:val="24"/>
        </w:rPr>
        <w:t>New Client</w:t>
      </w:r>
      <w:r w:rsidR="00EF682E">
        <w:rPr>
          <w:b/>
          <w:sz w:val="24"/>
          <w:szCs w:val="24"/>
        </w:rPr>
        <w:t>)___</w:t>
      </w:r>
      <w:r w:rsidR="00E66209">
        <w:rPr>
          <w:b/>
          <w:sz w:val="24"/>
          <w:szCs w:val="24"/>
        </w:rPr>
        <w:t xml:space="preserve"> </w:t>
      </w:r>
      <w:r w:rsidR="007F4245">
        <w:rPr>
          <w:b/>
          <w:sz w:val="24"/>
          <w:szCs w:val="24"/>
        </w:rPr>
        <w:t>Team</w:t>
      </w:r>
      <w:r w:rsidRPr="00DB74AF">
        <w:rPr>
          <w:sz w:val="24"/>
          <w:szCs w:val="24"/>
        </w:rPr>
        <w:t>,</w:t>
      </w:r>
    </w:p>
    <w:p w:rsidR="00DB74AF" w:rsidRDefault="00DB74AF" w:rsidP="00C401F2">
      <w:pPr>
        <w:contextualSpacing/>
      </w:pPr>
    </w:p>
    <w:p w:rsidR="0079472D" w:rsidRDefault="00DB74AF" w:rsidP="00C401F2">
      <w:pPr>
        <w:contextualSpacing/>
        <w:rPr>
          <w:sz w:val="24"/>
          <w:szCs w:val="24"/>
        </w:rPr>
      </w:pPr>
      <w:r>
        <w:rPr>
          <w:sz w:val="24"/>
          <w:szCs w:val="24"/>
        </w:rPr>
        <w:t>Thank you for trust in our services - we will work hard over the months</w:t>
      </w:r>
      <w:r w:rsidR="00B13ADD">
        <w:rPr>
          <w:sz w:val="24"/>
          <w:szCs w:val="24"/>
        </w:rPr>
        <w:t xml:space="preserve"> and years</w:t>
      </w:r>
      <w:r>
        <w:rPr>
          <w:sz w:val="24"/>
          <w:szCs w:val="24"/>
        </w:rPr>
        <w:t xml:space="preserve"> ahead to continue that trust</w:t>
      </w:r>
      <w:r w:rsidR="00B13ADD">
        <w:rPr>
          <w:sz w:val="24"/>
          <w:szCs w:val="24"/>
        </w:rPr>
        <w:t xml:space="preserve">, and to ensure that you receive the </w:t>
      </w:r>
      <w:r w:rsidR="00E66209">
        <w:rPr>
          <w:sz w:val="24"/>
          <w:szCs w:val="24"/>
        </w:rPr>
        <w:t xml:space="preserve">services and </w:t>
      </w:r>
      <w:r w:rsidR="00B13ADD">
        <w:rPr>
          <w:sz w:val="24"/>
          <w:szCs w:val="24"/>
        </w:rPr>
        <w:t>value you expect.</w:t>
      </w:r>
    </w:p>
    <w:p w:rsidR="0079472D" w:rsidRDefault="0079472D" w:rsidP="00C401F2">
      <w:pPr>
        <w:contextualSpacing/>
        <w:rPr>
          <w:sz w:val="24"/>
          <w:szCs w:val="24"/>
        </w:rPr>
      </w:pPr>
    </w:p>
    <w:p w:rsidR="0079472D" w:rsidRDefault="00DB74AF" w:rsidP="00C401F2">
      <w:pPr>
        <w:contextualSpacing/>
        <w:rPr>
          <w:sz w:val="24"/>
          <w:szCs w:val="24"/>
        </w:rPr>
      </w:pPr>
      <w:r>
        <w:rPr>
          <w:sz w:val="24"/>
          <w:szCs w:val="24"/>
        </w:rPr>
        <w:t xml:space="preserve">Enclosed you will find some helpful materials to get you ready for the day when your Nurses arrive.  Included </w:t>
      </w:r>
      <w:r w:rsidR="00A03B46">
        <w:rPr>
          <w:sz w:val="24"/>
          <w:szCs w:val="24"/>
        </w:rPr>
        <w:t xml:space="preserve">is a list of </w:t>
      </w:r>
      <w:r w:rsidR="0079472D">
        <w:rPr>
          <w:sz w:val="24"/>
          <w:szCs w:val="24"/>
        </w:rPr>
        <w:t>our</w:t>
      </w:r>
      <w:r>
        <w:rPr>
          <w:sz w:val="24"/>
          <w:szCs w:val="24"/>
        </w:rPr>
        <w:t xml:space="preserve"> staff members who will work with you, along with their </w:t>
      </w:r>
      <w:r w:rsidR="006E39D5">
        <w:rPr>
          <w:sz w:val="24"/>
          <w:szCs w:val="24"/>
        </w:rPr>
        <w:t xml:space="preserve">roles and </w:t>
      </w:r>
      <w:r>
        <w:rPr>
          <w:sz w:val="24"/>
          <w:szCs w:val="24"/>
        </w:rPr>
        <w:t xml:space="preserve">contact information.  Other materials </w:t>
      </w:r>
      <w:r w:rsidR="006E39D5">
        <w:rPr>
          <w:sz w:val="24"/>
          <w:szCs w:val="24"/>
        </w:rPr>
        <w:t>will detail</w:t>
      </w:r>
      <w:r>
        <w:rPr>
          <w:sz w:val="24"/>
          <w:szCs w:val="24"/>
        </w:rPr>
        <w:t xml:space="preserve"> what to expect</w:t>
      </w:r>
      <w:r w:rsidR="0079472D">
        <w:rPr>
          <w:sz w:val="24"/>
          <w:szCs w:val="24"/>
        </w:rPr>
        <w:t xml:space="preserve"> and</w:t>
      </w:r>
      <w:r>
        <w:rPr>
          <w:sz w:val="24"/>
          <w:szCs w:val="24"/>
        </w:rPr>
        <w:t xml:space="preserve"> how to prepare </w:t>
      </w:r>
      <w:r w:rsidR="0079472D">
        <w:rPr>
          <w:sz w:val="24"/>
          <w:szCs w:val="24"/>
        </w:rPr>
        <w:t xml:space="preserve">for an efficient and successful deployment.  </w:t>
      </w:r>
    </w:p>
    <w:p w:rsidR="0079472D" w:rsidRDefault="0079472D" w:rsidP="00C401F2">
      <w:pPr>
        <w:contextualSpacing/>
        <w:rPr>
          <w:sz w:val="24"/>
          <w:szCs w:val="24"/>
        </w:rPr>
      </w:pPr>
    </w:p>
    <w:p w:rsidR="0079472D" w:rsidRDefault="0079472D" w:rsidP="00C401F2">
      <w:pPr>
        <w:contextualSpacing/>
        <w:rPr>
          <w:sz w:val="24"/>
          <w:szCs w:val="24"/>
        </w:rPr>
      </w:pPr>
      <w:r>
        <w:rPr>
          <w:sz w:val="24"/>
          <w:szCs w:val="24"/>
        </w:rPr>
        <w:t>Before your Nurses arrive, we would like to schedule a meeting with your teams onsite.  We have found it to be very helpful to meet with the Nursing team and any others (accounting, HR, etc.) who will be involved. Paul Spence, VP Business Development would travel to your location along with either our VP of Nursing or Director of Staffing. Then we will have a better idea of which Nurses we believe will succeed there</w:t>
      </w:r>
      <w:r w:rsidR="006E39D5">
        <w:rPr>
          <w:sz w:val="24"/>
          <w:szCs w:val="24"/>
        </w:rPr>
        <w:t xml:space="preserve"> and what we can tell them about you.</w:t>
      </w:r>
    </w:p>
    <w:p w:rsidR="0079472D" w:rsidRDefault="0079472D" w:rsidP="00C401F2">
      <w:pPr>
        <w:contextualSpacing/>
        <w:rPr>
          <w:sz w:val="24"/>
          <w:szCs w:val="24"/>
        </w:rPr>
      </w:pPr>
    </w:p>
    <w:p w:rsidR="0079472D" w:rsidRDefault="0079472D" w:rsidP="0079472D">
      <w:pPr>
        <w:contextualSpacing/>
        <w:rPr>
          <w:sz w:val="24"/>
          <w:szCs w:val="24"/>
        </w:rPr>
      </w:pPr>
      <w:r>
        <w:rPr>
          <w:sz w:val="24"/>
          <w:szCs w:val="24"/>
        </w:rPr>
        <w:t>We look forward to working with you.</w:t>
      </w:r>
      <w:r w:rsidRPr="0079472D">
        <w:rPr>
          <w:sz w:val="24"/>
          <w:szCs w:val="24"/>
        </w:rPr>
        <w:t xml:space="preserve"> </w:t>
      </w:r>
      <w:r>
        <w:rPr>
          <w:sz w:val="24"/>
          <w:szCs w:val="24"/>
        </w:rPr>
        <w:t>You can always call us at any time to ask questions or give feedback.  We want to help.</w:t>
      </w:r>
    </w:p>
    <w:p w:rsidR="006E39D5" w:rsidRDefault="006E39D5" w:rsidP="0079472D">
      <w:pPr>
        <w:contextualSpacing/>
        <w:rPr>
          <w:sz w:val="24"/>
          <w:szCs w:val="24"/>
        </w:rPr>
      </w:pPr>
    </w:p>
    <w:p w:rsidR="006E39D5" w:rsidRDefault="006E39D5" w:rsidP="0079472D">
      <w:pPr>
        <w:contextualSpacing/>
        <w:rPr>
          <w:sz w:val="24"/>
          <w:szCs w:val="24"/>
        </w:rPr>
      </w:pPr>
      <w:r>
        <w:rPr>
          <w:sz w:val="24"/>
          <w:szCs w:val="24"/>
        </w:rPr>
        <w:t>Thanks Again,</w:t>
      </w:r>
    </w:p>
    <w:p w:rsidR="0079472D" w:rsidRDefault="0079472D" w:rsidP="00C401F2">
      <w:pPr>
        <w:contextualSpacing/>
        <w:rPr>
          <w:sz w:val="24"/>
          <w:szCs w:val="24"/>
        </w:rPr>
      </w:pPr>
    </w:p>
    <w:p w:rsidR="005E5E39" w:rsidRPr="00C70032" w:rsidRDefault="00151CA6" w:rsidP="00C401F2">
      <w:pPr>
        <w:contextualSpacing/>
        <w:rPr>
          <w:rFonts w:ascii="Times New Roman" w:hAnsi="Times New Roman" w:cs="Times New Roman"/>
          <w:b/>
          <w:i/>
          <w:sz w:val="28"/>
          <w:szCs w:val="28"/>
        </w:rPr>
      </w:pPr>
      <w:r w:rsidRPr="00C70032">
        <w:rPr>
          <w:rFonts w:ascii="Times New Roman" w:hAnsi="Times New Roman" w:cs="Times New Roman"/>
          <w:b/>
          <w:i/>
          <w:sz w:val="28"/>
          <w:szCs w:val="28"/>
        </w:rPr>
        <w:t>The UMHR Team</w:t>
      </w:r>
    </w:p>
    <w:p w:rsidR="0079472D" w:rsidRDefault="0079472D" w:rsidP="00C401F2">
      <w:pPr>
        <w:contextualSpacing/>
        <w:rPr>
          <w:sz w:val="24"/>
          <w:szCs w:val="24"/>
        </w:rPr>
      </w:pPr>
    </w:p>
    <w:p w:rsidR="0079472D" w:rsidRDefault="0079472D" w:rsidP="00C401F2">
      <w:pPr>
        <w:contextualSpacing/>
        <w:rPr>
          <w:sz w:val="24"/>
          <w:szCs w:val="24"/>
        </w:rPr>
      </w:pPr>
    </w:p>
    <w:p w:rsidR="0079472D" w:rsidRDefault="0079472D" w:rsidP="00C401F2">
      <w:pPr>
        <w:contextualSpacing/>
        <w:rPr>
          <w:sz w:val="24"/>
          <w:szCs w:val="24"/>
        </w:rPr>
      </w:pPr>
    </w:p>
    <w:p w:rsidR="0079472D" w:rsidRDefault="0079472D" w:rsidP="00C401F2">
      <w:pPr>
        <w:contextualSpacing/>
        <w:rPr>
          <w:sz w:val="24"/>
          <w:szCs w:val="24"/>
        </w:rPr>
      </w:pPr>
    </w:p>
    <w:p w:rsidR="00DB74AF" w:rsidRDefault="00DB74AF" w:rsidP="00C401F2">
      <w:pPr>
        <w:contextualSpacing/>
        <w:rPr>
          <w:sz w:val="24"/>
          <w:szCs w:val="24"/>
        </w:rPr>
      </w:pPr>
    </w:p>
    <w:p w:rsidR="00DB74AF" w:rsidRDefault="00DB74AF" w:rsidP="00C401F2">
      <w:pPr>
        <w:contextualSpacing/>
        <w:rPr>
          <w:sz w:val="24"/>
          <w:szCs w:val="24"/>
        </w:rPr>
      </w:pPr>
    </w:p>
    <w:p w:rsidR="00DB74AF" w:rsidRDefault="00DB74AF" w:rsidP="00C401F2">
      <w:pPr>
        <w:contextualSpacing/>
        <w:rPr>
          <w:sz w:val="24"/>
          <w:szCs w:val="24"/>
        </w:rPr>
      </w:pPr>
    </w:p>
    <w:p w:rsidR="00DB74AF" w:rsidRDefault="00DB74AF" w:rsidP="00C401F2">
      <w:pPr>
        <w:contextualSpacing/>
        <w:rPr>
          <w:sz w:val="24"/>
          <w:szCs w:val="24"/>
        </w:rPr>
      </w:pPr>
    </w:p>
    <w:p w:rsidR="00DB74AF" w:rsidRDefault="00DB74AF" w:rsidP="00C401F2">
      <w:pPr>
        <w:contextualSpacing/>
        <w:rPr>
          <w:sz w:val="24"/>
          <w:szCs w:val="24"/>
        </w:rPr>
      </w:pPr>
    </w:p>
    <w:p w:rsidR="00DB74AF" w:rsidRDefault="00DB74AF" w:rsidP="00C401F2">
      <w:pPr>
        <w:contextualSpacing/>
        <w:rPr>
          <w:sz w:val="24"/>
          <w:szCs w:val="24"/>
        </w:rPr>
      </w:pPr>
    </w:p>
    <w:p w:rsidR="00DB74AF" w:rsidRDefault="00DB74AF" w:rsidP="00C401F2">
      <w:pPr>
        <w:contextualSpacing/>
        <w:rPr>
          <w:sz w:val="24"/>
          <w:szCs w:val="24"/>
        </w:rPr>
      </w:pPr>
    </w:p>
    <w:p w:rsidR="00151CA6" w:rsidRDefault="00151CA6" w:rsidP="00C401F2">
      <w:pPr>
        <w:contextualSpacing/>
        <w:rPr>
          <w:sz w:val="24"/>
          <w:szCs w:val="24"/>
        </w:rPr>
      </w:pPr>
    </w:p>
    <w:p w:rsidR="00151CA6" w:rsidRDefault="00151CA6" w:rsidP="00151CA6">
      <w:pPr>
        <w:contextualSpacing/>
        <w:jc w:val="center"/>
        <w:rPr>
          <w:sz w:val="24"/>
          <w:szCs w:val="24"/>
        </w:rPr>
      </w:pPr>
      <w:r>
        <w:rPr>
          <w:noProof/>
        </w:rPr>
        <w:lastRenderedPageBreak/>
        <w:drawing>
          <wp:inline distT="0" distB="0" distL="0" distR="0" wp14:anchorId="6038DAE1" wp14:editId="0031CA2D">
            <wp:extent cx="982324" cy="982639"/>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st UMHR Circle Logo - Large Siz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353" cy="998673"/>
                    </a:xfrm>
                    <a:prstGeom prst="rect">
                      <a:avLst/>
                    </a:prstGeom>
                  </pic:spPr>
                </pic:pic>
              </a:graphicData>
            </a:graphic>
          </wp:inline>
        </w:drawing>
      </w:r>
    </w:p>
    <w:p w:rsidR="00151CA6" w:rsidRDefault="00151CA6" w:rsidP="00151CA6">
      <w:pPr>
        <w:contextualSpacing/>
        <w:jc w:val="center"/>
        <w:rPr>
          <w:sz w:val="24"/>
          <w:szCs w:val="24"/>
        </w:rPr>
      </w:pPr>
    </w:p>
    <w:p w:rsidR="00151CA6" w:rsidRDefault="00151CA6" w:rsidP="00151CA6">
      <w:pPr>
        <w:contextualSpacing/>
        <w:jc w:val="center"/>
        <w:rPr>
          <w:b/>
          <w:sz w:val="28"/>
          <w:szCs w:val="28"/>
        </w:rPr>
      </w:pPr>
      <w:r w:rsidRPr="00151CA6">
        <w:rPr>
          <w:b/>
          <w:sz w:val="28"/>
          <w:szCs w:val="28"/>
        </w:rPr>
        <w:t>Meet your UMHR Team</w:t>
      </w:r>
    </w:p>
    <w:p w:rsidR="00151CA6" w:rsidRDefault="00151CA6" w:rsidP="00151CA6">
      <w:pPr>
        <w:contextualSpacing/>
        <w:jc w:val="center"/>
        <w:rPr>
          <w:sz w:val="24"/>
          <w:szCs w:val="24"/>
        </w:rPr>
      </w:pPr>
    </w:p>
    <w:p w:rsidR="00151CA6" w:rsidRDefault="00151CA6" w:rsidP="00151CA6">
      <w:pPr>
        <w:contextualSpacing/>
        <w:jc w:val="center"/>
        <w:rPr>
          <w:sz w:val="24"/>
          <w:szCs w:val="24"/>
        </w:rPr>
      </w:pPr>
    </w:p>
    <w:p w:rsidR="00151CA6" w:rsidRPr="00151CA6" w:rsidRDefault="00151CA6" w:rsidP="00151CA6">
      <w:pPr>
        <w:contextualSpacing/>
        <w:rPr>
          <w:b/>
          <w:sz w:val="24"/>
          <w:szCs w:val="24"/>
        </w:rPr>
      </w:pPr>
      <w:r w:rsidRPr="00151CA6">
        <w:rPr>
          <w:b/>
          <w:sz w:val="24"/>
          <w:szCs w:val="24"/>
        </w:rPr>
        <w:t>Laura Davidson</w:t>
      </w:r>
    </w:p>
    <w:p w:rsidR="00151CA6" w:rsidRDefault="00151CA6" w:rsidP="00151CA6">
      <w:pPr>
        <w:contextualSpacing/>
        <w:rPr>
          <w:sz w:val="24"/>
          <w:szCs w:val="24"/>
        </w:rPr>
      </w:pPr>
      <w:r>
        <w:rPr>
          <w:sz w:val="24"/>
          <w:szCs w:val="24"/>
        </w:rPr>
        <w:t>Director of Recruiting, Staffing &amp; Logistics</w:t>
      </w:r>
    </w:p>
    <w:p w:rsidR="00151CA6" w:rsidRDefault="00D43D46" w:rsidP="00151CA6">
      <w:pPr>
        <w:contextualSpacing/>
        <w:rPr>
          <w:sz w:val="24"/>
          <w:szCs w:val="24"/>
        </w:rPr>
      </w:pPr>
      <w:hyperlink r:id="rId8" w:history="1">
        <w:r w:rsidR="00151CA6" w:rsidRPr="003055F4">
          <w:rPr>
            <w:rStyle w:val="Hyperlink"/>
            <w:sz w:val="24"/>
            <w:szCs w:val="24"/>
          </w:rPr>
          <w:t>laurad@cmsschicago.org</w:t>
        </w:r>
      </w:hyperlink>
    </w:p>
    <w:p w:rsidR="00151CA6" w:rsidRDefault="00151CA6" w:rsidP="00151CA6">
      <w:pPr>
        <w:contextualSpacing/>
        <w:rPr>
          <w:sz w:val="24"/>
          <w:szCs w:val="24"/>
        </w:rPr>
      </w:pPr>
      <w:r>
        <w:rPr>
          <w:sz w:val="24"/>
          <w:szCs w:val="24"/>
        </w:rPr>
        <w:t>630-488-1285</w:t>
      </w:r>
    </w:p>
    <w:p w:rsidR="00151CA6" w:rsidRPr="004E5DD1" w:rsidRDefault="00151CA6" w:rsidP="00151CA6">
      <w:pPr>
        <w:contextualSpacing/>
        <w:rPr>
          <w:sz w:val="16"/>
          <w:szCs w:val="16"/>
        </w:rPr>
      </w:pPr>
    </w:p>
    <w:p w:rsidR="00151CA6" w:rsidRPr="004E5DD1" w:rsidRDefault="00151CA6" w:rsidP="00C27292">
      <w:pPr>
        <w:spacing w:line="240" w:lineRule="exact"/>
        <w:contextualSpacing/>
        <w:rPr>
          <w:i/>
          <w:sz w:val="24"/>
          <w:szCs w:val="24"/>
        </w:rPr>
      </w:pPr>
      <w:r w:rsidRPr="004E5DD1">
        <w:rPr>
          <w:i/>
          <w:sz w:val="24"/>
          <w:szCs w:val="24"/>
        </w:rPr>
        <w:t>Laura interviews candidates, determines fit with your community, ensures compliance with all laws &amp; rules,</w:t>
      </w:r>
      <w:r w:rsidR="00D60D08">
        <w:rPr>
          <w:i/>
          <w:sz w:val="24"/>
          <w:szCs w:val="24"/>
        </w:rPr>
        <w:t xml:space="preserve"> </w:t>
      </w:r>
      <w:r w:rsidRPr="004E5DD1">
        <w:rPr>
          <w:i/>
          <w:sz w:val="24"/>
          <w:szCs w:val="24"/>
        </w:rPr>
        <w:t>schedules delivery to your location(s)</w:t>
      </w:r>
      <w:r w:rsidR="00D60D08">
        <w:rPr>
          <w:i/>
          <w:sz w:val="24"/>
          <w:szCs w:val="24"/>
        </w:rPr>
        <w:t xml:space="preserve"> and prepares you for their deployment.</w:t>
      </w:r>
    </w:p>
    <w:p w:rsidR="00151CA6" w:rsidRDefault="00151CA6" w:rsidP="00151CA6">
      <w:pPr>
        <w:contextualSpacing/>
        <w:rPr>
          <w:sz w:val="24"/>
          <w:szCs w:val="24"/>
        </w:rPr>
      </w:pPr>
    </w:p>
    <w:p w:rsidR="00151CA6" w:rsidRPr="00151CA6" w:rsidRDefault="00151CA6" w:rsidP="00151CA6">
      <w:pPr>
        <w:contextualSpacing/>
        <w:rPr>
          <w:b/>
          <w:sz w:val="24"/>
          <w:szCs w:val="24"/>
        </w:rPr>
      </w:pPr>
      <w:r w:rsidRPr="00151CA6">
        <w:rPr>
          <w:b/>
          <w:sz w:val="24"/>
          <w:szCs w:val="24"/>
        </w:rPr>
        <w:t>Maricel Bondoc</w:t>
      </w:r>
    </w:p>
    <w:p w:rsidR="00151CA6" w:rsidRDefault="00151CA6" w:rsidP="00151CA6">
      <w:pPr>
        <w:contextualSpacing/>
        <w:rPr>
          <w:sz w:val="24"/>
          <w:szCs w:val="24"/>
        </w:rPr>
      </w:pPr>
      <w:r>
        <w:rPr>
          <w:sz w:val="24"/>
          <w:szCs w:val="24"/>
        </w:rPr>
        <w:t>Director of Accounting</w:t>
      </w:r>
    </w:p>
    <w:p w:rsidR="00151CA6" w:rsidRDefault="00D43D46" w:rsidP="00151CA6">
      <w:pPr>
        <w:contextualSpacing/>
        <w:rPr>
          <w:sz w:val="24"/>
          <w:szCs w:val="24"/>
        </w:rPr>
      </w:pPr>
      <w:hyperlink r:id="rId9" w:history="1">
        <w:r w:rsidR="00151CA6" w:rsidRPr="003055F4">
          <w:rPr>
            <w:rStyle w:val="Hyperlink"/>
            <w:sz w:val="24"/>
            <w:szCs w:val="24"/>
          </w:rPr>
          <w:t>maricelb@cmsschicago.org</w:t>
        </w:r>
      </w:hyperlink>
    </w:p>
    <w:p w:rsidR="00151CA6" w:rsidRDefault="00151CA6" w:rsidP="00151CA6">
      <w:pPr>
        <w:contextualSpacing/>
        <w:rPr>
          <w:sz w:val="24"/>
          <w:szCs w:val="24"/>
        </w:rPr>
      </w:pPr>
      <w:r>
        <w:rPr>
          <w:sz w:val="24"/>
          <w:szCs w:val="24"/>
        </w:rPr>
        <w:t>773-596-2252</w:t>
      </w:r>
    </w:p>
    <w:p w:rsidR="00151CA6" w:rsidRPr="004E5DD1" w:rsidRDefault="00151CA6" w:rsidP="00151CA6">
      <w:pPr>
        <w:contextualSpacing/>
        <w:rPr>
          <w:sz w:val="16"/>
          <w:szCs w:val="16"/>
        </w:rPr>
      </w:pPr>
    </w:p>
    <w:p w:rsidR="00151CA6" w:rsidRPr="004E5DD1" w:rsidRDefault="00151CA6" w:rsidP="00151CA6">
      <w:pPr>
        <w:contextualSpacing/>
        <w:rPr>
          <w:i/>
          <w:sz w:val="24"/>
          <w:szCs w:val="24"/>
        </w:rPr>
      </w:pPr>
      <w:r w:rsidRPr="004E5DD1">
        <w:rPr>
          <w:i/>
          <w:sz w:val="24"/>
          <w:szCs w:val="24"/>
        </w:rPr>
        <w:t>Maricel manages billing, payroll and Visas.</w:t>
      </w:r>
    </w:p>
    <w:p w:rsidR="00151CA6" w:rsidRDefault="00151CA6" w:rsidP="00151CA6">
      <w:pPr>
        <w:contextualSpacing/>
        <w:rPr>
          <w:sz w:val="24"/>
          <w:szCs w:val="24"/>
        </w:rPr>
      </w:pPr>
    </w:p>
    <w:p w:rsidR="00151CA6" w:rsidRPr="00151CA6" w:rsidRDefault="00151CA6" w:rsidP="00151CA6">
      <w:pPr>
        <w:contextualSpacing/>
        <w:rPr>
          <w:b/>
          <w:sz w:val="24"/>
          <w:szCs w:val="24"/>
        </w:rPr>
      </w:pPr>
      <w:r w:rsidRPr="00151CA6">
        <w:rPr>
          <w:b/>
          <w:sz w:val="24"/>
          <w:szCs w:val="24"/>
        </w:rPr>
        <w:t>Paul Spence</w:t>
      </w:r>
    </w:p>
    <w:p w:rsidR="00151CA6" w:rsidRDefault="00151CA6" w:rsidP="00151CA6">
      <w:pPr>
        <w:contextualSpacing/>
        <w:rPr>
          <w:sz w:val="24"/>
          <w:szCs w:val="24"/>
        </w:rPr>
      </w:pPr>
      <w:r>
        <w:rPr>
          <w:sz w:val="24"/>
          <w:szCs w:val="24"/>
        </w:rPr>
        <w:t>VP Business Development</w:t>
      </w:r>
    </w:p>
    <w:p w:rsidR="00151CA6" w:rsidRDefault="00D43D46" w:rsidP="00151CA6">
      <w:pPr>
        <w:contextualSpacing/>
        <w:rPr>
          <w:sz w:val="24"/>
          <w:szCs w:val="24"/>
        </w:rPr>
      </w:pPr>
      <w:hyperlink r:id="rId10" w:history="1">
        <w:r w:rsidR="00151CA6" w:rsidRPr="003055F4">
          <w:rPr>
            <w:rStyle w:val="Hyperlink"/>
            <w:sz w:val="24"/>
            <w:szCs w:val="24"/>
          </w:rPr>
          <w:t>Paul.spence@cmsschicago.org</w:t>
        </w:r>
      </w:hyperlink>
    </w:p>
    <w:p w:rsidR="00151CA6" w:rsidRDefault="00151CA6" w:rsidP="00151CA6">
      <w:pPr>
        <w:contextualSpacing/>
        <w:rPr>
          <w:sz w:val="24"/>
          <w:szCs w:val="24"/>
        </w:rPr>
      </w:pPr>
      <w:r>
        <w:rPr>
          <w:sz w:val="24"/>
          <w:szCs w:val="24"/>
        </w:rPr>
        <w:t>773-484-8280</w:t>
      </w:r>
    </w:p>
    <w:p w:rsidR="00151CA6" w:rsidRPr="004E5DD1" w:rsidRDefault="00151CA6" w:rsidP="00151CA6">
      <w:pPr>
        <w:contextualSpacing/>
        <w:rPr>
          <w:sz w:val="16"/>
          <w:szCs w:val="16"/>
        </w:rPr>
      </w:pPr>
    </w:p>
    <w:p w:rsidR="00151CA6" w:rsidRPr="004E5DD1" w:rsidRDefault="00151CA6" w:rsidP="00C27292">
      <w:pPr>
        <w:spacing w:line="240" w:lineRule="exact"/>
        <w:contextualSpacing/>
        <w:rPr>
          <w:i/>
          <w:sz w:val="24"/>
          <w:szCs w:val="24"/>
        </w:rPr>
      </w:pPr>
      <w:r w:rsidRPr="004E5DD1">
        <w:rPr>
          <w:i/>
          <w:sz w:val="24"/>
          <w:szCs w:val="24"/>
        </w:rPr>
        <w:t xml:space="preserve">Paul establishes </w:t>
      </w:r>
      <w:r w:rsidR="000C0769" w:rsidRPr="004E5DD1">
        <w:rPr>
          <w:i/>
          <w:sz w:val="24"/>
          <w:szCs w:val="24"/>
        </w:rPr>
        <w:t xml:space="preserve">client </w:t>
      </w:r>
      <w:r w:rsidRPr="004E5DD1">
        <w:rPr>
          <w:i/>
          <w:sz w:val="24"/>
          <w:szCs w:val="24"/>
        </w:rPr>
        <w:t>service packages</w:t>
      </w:r>
      <w:r w:rsidR="000C0769" w:rsidRPr="004E5DD1">
        <w:rPr>
          <w:i/>
          <w:sz w:val="24"/>
          <w:szCs w:val="24"/>
        </w:rPr>
        <w:t xml:space="preserve"> and</w:t>
      </w:r>
      <w:r w:rsidRPr="004E5DD1">
        <w:rPr>
          <w:i/>
          <w:sz w:val="24"/>
          <w:szCs w:val="24"/>
        </w:rPr>
        <w:t xml:space="preserve"> manages contracts</w:t>
      </w:r>
      <w:r w:rsidR="000C0769" w:rsidRPr="004E5DD1">
        <w:rPr>
          <w:i/>
          <w:sz w:val="24"/>
          <w:szCs w:val="24"/>
        </w:rPr>
        <w:t>, marketing</w:t>
      </w:r>
      <w:r w:rsidR="005D498B">
        <w:rPr>
          <w:i/>
          <w:sz w:val="24"/>
          <w:szCs w:val="24"/>
        </w:rPr>
        <w:t>, IT and Client Services</w:t>
      </w:r>
      <w:r w:rsidRPr="004E5DD1">
        <w:rPr>
          <w:i/>
          <w:sz w:val="24"/>
          <w:szCs w:val="24"/>
        </w:rPr>
        <w:t>.</w:t>
      </w:r>
    </w:p>
    <w:p w:rsidR="00151CA6" w:rsidRDefault="00151CA6" w:rsidP="00151CA6">
      <w:pPr>
        <w:contextualSpacing/>
        <w:rPr>
          <w:sz w:val="24"/>
          <w:szCs w:val="24"/>
        </w:rPr>
      </w:pPr>
    </w:p>
    <w:p w:rsidR="00151CA6" w:rsidRPr="000C0769" w:rsidRDefault="00151CA6" w:rsidP="00151CA6">
      <w:pPr>
        <w:contextualSpacing/>
        <w:rPr>
          <w:b/>
          <w:sz w:val="24"/>
          <w:szCs w:val="24"/>
        </w:rPr>
      </w:pPr>
      <w:r w:rsidRPr="000C0769">
        <w:rPr>
          <w:b/>
          <w:sz w:val="24"/>
          <w:szCs w:val="24"/>
        </w:rPr>
        <w:t>Rose Policarpio</w:t>
      </w:r>
    </w:p>
    <w:p w:rsidR="00151CA6" w:rsidRDefault="00151CA6" w:rsidP="00151CA6">
      <w:pPr>
        <w:contextualSpacing/>
        <w:rPr>
          <w:sz w:val="24"/>
          <w:szCs w:val="24"/>
        </w:rPr>
      </w:pPr>
      <w:r>
        <w:rPr>
          <w:sz w:val="24"/>
          <w:szCs w:val="24"/>
        </w:rPr>
        <w:t>CEO, UMHR</w:t>
      </w:r>
    </w:p>
    <w:p w:rsidR="004E5DD1" w:rsidRDefault="004E5DD1" w:rsidP="00151CA6">
      <w:pPr>
        <w:contextualSpacing/>
        <w:rPr>
          <w:sz w:val="24"/>
          <w:szCs w:val="24"/>
        </w:rPr>
      </w:pPr>
      <w:r>
        <w:rPr>
          <w:sz w:val="24"/>
          <w:szCs w:val="24"/>
        </w:rPr>
        <w:t>VP Nursing, SNF &amp; AL</w:t>
      </w:r>
      <w:r w:rsidR="005D498B">
        <w:rPr>
          <w:sz w:val="24"/>
          <w:szCs w:val="24"/>
        </w:rPr>
        <w:t xml:space="preserve"> for Chicago Methodist Senior Services</w:t>
      </w:r>
    </w:p>
    <w:p w:rsidR="00151CA6" w:rsidRDefault="00D43D46" w:rsidP="00151CA6">
      <w:pPr>
        <w:contextualSpacing/>
        <w:rPr>
          <w:sz w:val="24"/>
          <w:szCs w:val="24"/>
        </w:rPr>
      </w:pPr>
      <w:hyperlink r:id="rId11" w:history="1">
        <w:r w:rsidR="00151CA6" w:rsidRPr="003055F4">
          <w:rPr>
            <w:rStyle w:val="Hyperlink"/>
            <w:sz w:val="24"/>
            <w:szCs w:val="24"/>
          </w:rPr>
          <w:t>rosep@cmsschicago.org</w:t>
        </w:r>
      </w:hyperlink>
    </w:p>
    <w:p w:rsidR="00151CA6" w:rsidRDefault="00151CA6" w:rsidP="00151CA6">
      <w:pPr>
        <w:contextualSpacing/>
        <w:rPr>
          <w:sz w:val="24"/>
          <w:szCs w:val="24"/>
        </w:rPr>
      </w:pPr>
      <w:r>
        <w:rPr>
          <w:sz w:val="24"/>
          <w:szCs w:val="24"/>
        </w:rPr>
        <w:t>773-502-0134</w:t>
      </w:r>
    </w:p>
    <w:p w:rsidR="00151CA6" w:rsidRPr="004E5DD1" w:rsidRDefault="00151CA6" w:rsidP="00151CA6">
      <w:pPr>
        <w:contextualSpacing/>
        <w:rPr>
          <w:sz w:val="16"/>
          <w:szCs w:val="16"/>
        </w:rPr>
      </w:pPr>
    </w:p>
    <w:p w:rsidR="00151CA6" w:rsidRPr="004E5DD1" w:rsidRDefault="00151CA6" w:rsidP="00C27292">
      <w:pPr>
        <w:spacing w:line="240" w:lineRule="exact"/>
        <w:contextualSpacing/>
        <w:rPr>
          <w:i/>
          <w:sz w:val="24"/>
          <w:szCs w:val="24"/>
        </w:rPr>
      </w:pPr>
      <w:r w:rsidRPr="004E5DD1">
        <w:rPr>
          <w:i/>
          <w:sz w:val="24"/>
          <w:szCs w:val="24"/>
        </w:rPr>
        <w:t>Rose oversees our Philippines</w:t>
      </w:r>
      <w:r w:rsidR="000C0769" w:rsidRPr="004E5DD1">
        <w:rPr>
          <w:i/>
          <w:sz w:val="24"/>
          <w:szCs w:val="24"/>
        </w:rPr>
        <w:t>,</w:t>
      </w:r>
      <w:r w:rsidRPr="004E5DD1">
        <w:rPr>
          <w:i/>
          <w:sz w:val="24"/>
          <w:szCs w:val="24"/>
        </w:rPr>
        <w:t xml:space="preserve"> Africa </w:t>
      </w:r>
      <w:r w:rsidR="000C0769" w:rsidRPr="004E5DD1">
        <w:rPr>
          <w:i/>
          <w:sz w:val="24"/>
          <w:szCs w:val="24"/>
        </w:rPr>
        <w:t xml:space="preserve">&amp; Chicago </w:t>
      </w:r>
      <w:r w:rsidRPr="004E5DD1">
        <w:rPr>
          <w:i/>
          <w:sz w:val="24"/>
          <w:szCs w:val="24"/>
        </w:rPr>
        <w:t>operations</w:t>
      </w:r>
      <w:r w:rsidR="000C0769" w:rsidRPr="004E5DD1">
        <w:rPr>
          <w:i/>
          <w:sz w:val="24"/>
          <w:szCs w:val="24"/>
        </w:rPr>
        <w:t>.</w:t>
      </w:r>
      <w:r w:rsidR="004E5DD1">
        <w:rPr>
          <w:i/>
          <w:sz w:val="24"/>
          <w:szCs w:val="24"/>
        </w:rPr>
        <w:t xml:space="preserve"> She travels overseas frequently to interview candidates</w:t>
      </w:r>
      <w:r w:rsidR="0057788F">
        <w:rPr>
          <w:i/>
          <w:sz w:val="24"/>
          <w:szCs w:val="24"/>
        </w:rPr>
        <w:t>, conduct seminars and manage operations.</w:t>
      </w:r>
    </w:p>
    <w:p w:rsidR="000C0769" w:rsidRDefault="000C0769" w:rsidP="00151CA6">
      <w:pPr>
        <w:contextualSpacing/>
        <w:rPr>
          <w:sz w:val="24"/>
          <w:szCs w:val="24"/>
        </w:rPr>
      </w:pPr>
    </w:p>
    <w:p w:rsidR="000C0769" w:rsidRPr="000C0769" w:rsidRDefault="000C0769" w:rsidP="00151CA6">
      <w:pPr>
        <w:contextualSpacing/>
        <w:rPr>
          <w:b/>
          <w:sz w:val="24"/>
          <w:szCs w:val="24"/>
        </w:rPr>
      </w:pPr>
      <w:r w:rsidRPr="000C0769">
        <w:rPr>
          <w:b/>
          <w:sz w:val="24"/>
          <w:szCs w:val="24"/>
        </w:rPr>
        <w:t>Bill Lowe</w:t>
      </w:r>
    </w:p>
    <w:p w:rsidR="000C0769" w:rsidRDefault="000C0769" w:rsidP="00151CA6">
      <w:pPr>
        <w:contextualSpacing/>
        <w:rPr>
          <w:sz w:val="24"/>
          <w:szCs w:val="24"/>
        </w:rPr>
      </w:pPr>
      <w:r>
        <w:rPr>
          <w:sz w:val="24"/>
          <w:szCs w:val="24"/>
        </w:rPr>
        <w:t>President &amp; CEO – United Methodist Homes &amp; Services</w:t>
      </w:r>
      <w:r w:rsidR="005D498B">
        <w:rPr>
          <w:sz w:val="24"/>
          <w:szCs w:val="24"/>
        </w:rPr>
        <w:t xml:space="preserve"> and Chicago Methodist Senior Services</w:t>
      </w:r>
    </w:p>
    <w:p w:rsidR="00151CA6" w:rsidRDefault="00D43D46" w:rsidP="00151CA6">
      <w:pPr>
        <w:contextualSpacing/>
        <w:rPr>
          <w:sz w:val="24"/>
          <w:szCs w:val="24"/>
        </w:rPr>
      </w:pPr>
      <w:hyperlink r:id="rId12" w:history="1">
        <w:r w:rsidR="000C0769" w:rsidRPr="003055F4">
          <w:rPr>
            <w:rStyle w:val="Hyperlink"/>
            <w:sz w:val="24"/>
            <w:szCs w:val="24"/>
          </w:rPr>
          <w:t>lowe@cmsschicago.org</w:t>
        </w:r>
      </w:hyperlink>
    </w:p>
    <w:p w:rsidR="000C0769" w:rsidRDefault="000C0769" w:rsidP="00151CA6">
      <w:pPr>
        <w:contextualSpacing/>
        <w:rPr>
          <w:sz w:val="24"/>
          <w:szCs w:val="24"/>
        </w:rPr>
      </w:pPr>
      <w:r>
        <w:rPr>
          <w:sz w:val="24"/>
          <w:szCs w:val="24"/>
        </w:rPr>
        <w:t>773-596-6900</w:t>
      </w:r>
    </w:p>
    <w:p w:rsidR="000C0769" w:rsidRPr="004E5DD1" w:rsidRDefault="000C0769" w:rsidP="00151CA6">
      <w:pPr>
        <w:contextualSpacing/>
        <w:rPr>
          <w:sz w:val="16"/>
          <w:szCs w:val="16"/>
        </w:rPr>
      </w:pPr>
    </w:p>
    <w:p w:rsidR="000C0769" w:rsidRPr="004E5DD1" w:rsidRDefault="000C0769" w:rsidP="00C27292">
      <w:pPr>
        <w:spacing w:line="240" w:lineRule="exact"/>
        <w:contextualSpacing/>
        <w:rPr>
          <w:i/>
          <w:sz w:val="24"/>
          <w:szCs w:val="24"/>
        </w:rPr>
      </w:pPr>
      <w:r w:rsidRPr="004E5DD1">
        <w:rPr>
          <w:i/>
          <w:sz w:val="24"/>
          <w:szCs w:val="24"/>
        </w:rPr>
        <w:t xml:space="preserve">UMH&amp;S is the parent organization of UMHR.  Bill oversees all </w:t>
      </w:r>
      <w:r w:rsidR="005D498B">
        <w:rPr>
          <w:i/>
          <w:sz w:val="24"/>
          <w:szCs w:val="24"/>
        </w:rPr>
        <w:t xml:space="preserve">senior </w:t>
      </w:r>
      <w:r w:rsidRPr="004E5DD1">
        <w:rPr>
          <w:i/>
          <w:sz w:val="24"/>
          <w:szCs w:val="24"/>
        </w:rPr>
        <w:t>housing, clinical care, services</w:t>
      </w:r>
      <w:r w:rsidR="004E5DD1" w:rsidRPr="004E5DD1">
        <w:rPr>
          <w:i/>
          <w:sz w:val="24"/>
          <w:szCs w:val="24"/>
        </w:rPr>
        <w:t>, financial matters</w:t>
      </w:r>
      <w:r w:rsidRPr="004E5DD1">
        <w:rPr>
          <w:i/>
          <w:sz w:val="24"/>
          <w:szCs w:val="24"/>
        </w:rPr>
        <w:t xml:space="preserve"> and new ventures.</w:t>
      </w:r>
    </w:p>
    <w:p w:rsidR="00D62215" w:rsidRDefault="00D62215" w:rsidP="00D62215">
      <w:pPr>
        <w:contextualSpacing/>
        <w:jc w:val="center"/>
        <w:rPr>
          <w:sz w:val="24"/>
          <w:szCs w:val="24"/>
        </w:rPr>
      </w:pPr>
      <w:r>
        <w:rPr>
          <w:noProof/>
        </w:rPr>
        <w:lastRenderedPageBreak/>
        <w:drawing>
          <wp:inline distT="0" distB="0" distL="0" distR="0" wp14:anchorId="3BB77FD4" wp14:editId="09AFCC93">
            <wp:extent cx="982324" cy="982639"/>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st UMHR Circle Logo - Large Siz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353" cy="998673"/>
                    </a:xfrm>
                    <a:prstGeom prst="rect">
                      <a:avLst/>
                    </a:prstGeom>
                  </pic:spPr>
                </pic:pic>
              </a:graphicData>
            </a:graphic>
          </wp:inline>
        </w:drawing>
      </w:r>
    </w:p>
    <w:p w:rsidR="00D62215" w:rsidRDefault="00D62215" w:rsidP="00151CA6">
      <w:pPr>
        <w:contextualSpacing/>
        <w:rPr>
          <w:sz w:val="24"/>
          <w:szCs w:val="24"/>
        </w:rPr>
      </w:pPr>
    </w:p>
    <w:p w:rsidR="00D62215" w:rsidRPr="00D62215" w:rsidRDefault="00D62215" w:rsidP="00D62215">
      <w:pPr>
        <w:contextualSpacing/>
        <w:jc w:val="center"/>
        <w:rPr>
          <w:b/>
          <w:sz w:val="28"/>
          <w:szCs w:val="28"/>
        </w:rPr>
      </w:pPr>
      <w:r w:rsidRPr="00D62215">
        <w:rPr>
          <w:b/>
          <w:sz w:val="28"/>
          <w:szCs w:val="28"/>
        </w:rPr>
        <w:t>Steps in the Process</w:t>
      </w:r>
    </w:p>
    <w:p w:rsidR="00D62215" w:rsidRDefault="00D62215" w:rsidP="00151CA6">
      <w:pPr>
        <w:contextualSpacing/>
        <w:rPr>
          <w:sz w:val="24"/>
          <w:szCs w:val="24"/>
        </w:rPr>
      </w:pPr>
    </w:p>
    <w:p w:rsidR="00D62215" w:rsidRDefault="00D62215" w:rsidP="00151CA6">
      <w:pPr>
        <w:contextualSpacing/>
        <w:rPr>
          <w:sz w:val="24"/>
          <w:szCs w:val="24"/>
        </w:rPr>
      </w:pPr>
    </w:p>
    <w:p w:rsidR="00D62215" w:rsidRDefault="00D62215" w:rsidP="00151CA6">
      <w:pPr>
        <w:contextualSpacing/>
        <w:rPr>
          <w:sz w:val="24"/>
          <w:szCs w:val="24"/>
        </w:rPr>
      </w:pPr>
      <w:r>
        <w:rPr>
          <w:sz w:val="24"/>
          <w:szCs w:val="24"/>
        </w:rPr>
        <w:t xml:space="preserve">Here are the major steps in the process </w:t>
      </w:r>
      <w:r w:rsidR="00302488">
        <w:rPr>
          <w:sz w:val="24"/>
          <w:szCs w:val="24"/>
        </w:rPr>
        <w:t xml:space="preserve">after contract signing, </w:t>
      </w:r>
      <w:r>
        <w:rPr>
          <w:sz w:val="24"/>
          <w:szCs w:val="24"/>
        </w:rPr>
        <w:t>and</w:t>
      </w:r>
      <w:r w:rsidR="00302488">
        <w:rPr>
          <w:sz w:val="24"/>
          <w:szCs w:val="24"/>
        </w:rPr>
        <w:t xml:space="preserve"> some details about each:</w:t>
      </w:r>
    </w:p>
    <w:p w:rsidR="00D62215" w:rsidRDefault="00D62215" w:rsidP="00D62215">
      <w:pPr>
        <w:rPr>
          <w:b/>
        </w:rPr>
      </w:pPr>
    </w:p>
    <w:p w:rsidR="00302488" w:rsidRPr="00363371" w:rsidRDefault="00302488" w:rsidP="00302488">
      <w:pPr>
        <w:pStyle w:val="ListParagraph"/>
        <w:numPr>
          <w:ilvl w:val="0"/>
          <w:numId w:val="3"/>
        </w:numPr>
        <w:rPr>
          <w:sz w:val="24"/>
          <w:szCs w:val="24"/>
        </w:rPr>
      </w:pPr>
      <w:r w:rsidRPr="00363371">
        <w:rPr>
          <w:b/>
          <w:sz w:val="24"/>
          <w:szCs w:val="24"/>
          <w:u w:val="single"/>
        </w:rPr>
        <w:t>We send the initial invoice for reservations</w:t>
      </w:r>
      <w:r w:rsidRPr="00363371">
        <w:rPr>
          <w:sz w:val="24"/>
          <w:szCs w:val="24"/>
        </w:rPr>
        <w:t>. Payment supports our Manila operations.</w:t>
      </w:r>
    </w:p>
    <w:p w:rsidR="00302488" w:rsidRPr="00363371" w:rsidRDefault="00302488" w:rsidP="00302488">
      <w:pPr>
        <w:pStyle w:val="ListParagraph"/>
        <w:rPr>
          <w:sz w:val="24"/>
          <w:szCs w:val="24"/>
        </w:rPr>
      </w:pPr>
    </w:p>
    <w:p w:rsidR="00302488" w:rsidRPr="00363371" w:rsidRDefault="00302488" w:rsidP="00302488">
      <w:pPr>
        <w:pStyle w:val="ListParagraph"/>
        <w:numPr>
          <w:ilvl w:val="0"/>
          <w:numId w:val="3"/>
        </w:numPr>
        <w:rPr>
          <w:sz w:val="24"/>
          <w:szCs w:val="24"/>
        </w:rPr>
      </w:pPr>
      <w:r w:rsidRPr="00363371">
        <w:rPr>
          <w:b/>
          <w:sz w:val="24"/>
          <w:szCs w:val="24"/>
          <w:u w:val="single"/>
        </w:rPr>
        <w:t>We schedule an on-site meeting to meet your teams</w:t>
      </w:r>
      <w:r w:rsidRPr="00363371">
        <w:rPr>
          <w:sz w:val="24"/>
          <w:szCs w:val="24"/>
        </w:rPr>
        <w:t>. Two of our team members will travel to your location to meet the Nursing, HR, management and, perhaps accounting teams to help us understand your specific needs &amp; wants – and to answer questions.  The meeting will also help us to explain your community to prospective healthcare workers.</w:t>
      </w:r>
    </w:p>
    <w:p w:rsidR="00302488" w:rsidRPr="00363371" w:rsidRDefault="00302488" w:rsidP="00302488">
      <w:pPr>
        <w:pStyle w:val="ListParagraph"/>
        <w:rPr>
          <w:sz w:val="24"/>
          <w:szCs w:val="24"/>
        </w:rPr>
      </w:pPr>
    </w:p>
    <w:p w:rsidR="00302488" w:rsidRPr="00363371" w:rsidRDefault="00302488" w:rsidP="00302488">
      <w:pPr>
        <w:pStyle w:val="ListParagraph"/>
        <w:numPr>
          <w:ilvl w:val="0"/>
          <w:numId w:val="3"/>
        </w:numPr>
        <w:rPr>
          <w:sz w:val="24"/>
          <w:szCs w:val="24"/>
        </w:rPr>
      </w:pPr>
      <w:r w:rsidRPr="00363371">
        <w:rPr>
          <w:b/>
          <w:sz w:val="24"/>
          <w:szCs w:val="24"/>
          <w:u w:val="single"/>
        </w:rPr>
        <w:t>We keep you updated as to estimated delivery dates</w:t>
      </w:r>
      <w:r w:rsidRPr="00363371">
        <w:rPr>
          <w:sz w:val="24"/>
          <w:szCs w:val="24"/>
        </w:rPr>
        <w:t xml:space="preserve">.  As we are highly dependent upon Immigration, we cannot give certainty to delivery dates. We also have a waiting list, by date of Agreement that we strictly follow. </w:t>
      </w:r>
      <w:r w:rsidR="009236A2" w:rsidRPr="00363371">
        <w:rPr>
          <w:sz w:val="24"/>
          <w:szCs w:val="24"/>
        </w:rPr>
        <w:t>W</w:t>
      </w:r>
      <w:r w:rsidRPr="00363371">
        <w:rPr>
          <w:sz w:val="24"/>
          <w:szCs w:val="24"/>
        </w:rPr>
        <w:t xml:space="preserve">e are </w:t>
      </w:r>
      <w:r w:rsidR="009236A2" w:rsidRPr="00363371">
        <w:rPr>
          <w:sz w:val="24"/>
          <w:szCs w:val="24"/>
        </w:rPr>
        <w:t>rarely</w:t>
      </w:r>
      <w:r w:rsidRPr="00363371">
        <w:rPr>
          <w:sz w:val="24"/>
          <w:szCs w:val="24"/>
        </w:rPr>
        <w:t xml:space="preserve"> able to move a client higher up the list.</w:t>
      </w:r>
      <w:r w:rsidR="009236A2" w:rsidRPr="00363371">
        <w:rPr>
          <w:sz w:val="24"/>
          <w:szCs w:val="24"/>
        </w:rPr>
        <w:t xml:space="preserve"> This only occurs when a specific Nurse/CNA/etc. wishes to work in a specific city</w:t>
      </w:r>
      <w:r w:rsidR="00B54F97" w:rsidRPr="00363371">
        <w:rPr>
          <w:sz w:val="24"/>
          <w:szCs w:val="24"/>
        </w:rPr>
        <w:t>.</w:t>
      </w:r>
      <w:r w:rsidR="00C70032">
        <w:rPr>
          <w:sz w:val="24"/>
          <w:szCs w:val="24"/>
        </w:rPr>
        <w:t xml:space="preserve">  Wait times are averaging 9 months from signing the UMHR Agreement.</w:t>
      </w:r>
    </w:p>
    <w:p w:rsidR="00B54F97" w:rsidRPr="00363371" w:rsidRDefault="00B54F97" w:rsidP="00B54F97">
      <w:pPr>
        <w:pStyle w:val="ListParagraph"/>
        <w:rPr>
          <w:sz w:val="24"/>
          <w:szCs w:val="24"/>
        </w:rPr>
      </w:pPr>
    </w:p>
    <w:p w:rsidR="00B54F97" w:rsidRPr="00363371" w:rsidRDefault="00B54F97" w:rsidP="00302488">
      <w:pPr>
        <w:pStyle w:val="ListParagraph"/>
        <w:numPr>
          <w:ilvl w:val="0"/>
          <w:numId w:val="3"/>
        </w:numPr>
        <w:rPr>
          <w:sz w:val="24"/>
          <w:szCs w:val="24"/>
        </w:rPr>
      </w:pPr>
      <w:r w:rsidRPr="00363371">
        <w:rPr>
          <w:b/>
          <w:sz w:val="24"/>
          <w:szCs w:val="24"/>
          <w:u w:val="single"/>
        </w:rPr>
        <w:t>Laura will coordinate with you regarding onboarding</w:t>
      </w:r>
      <w:r w:rsidRPr="00363371">
        <w:rPr>
          <w:sz w:val="24"/>
          <w:szCs w:val="24"/>
        </w:rPr>
        <w:t>.  She will work with you to set the details of the two months of housing, on-site needs, transportation and other logistics to ensure a smooth arrival and first days.</w:t>
      </w:r>
    </w:p>
    <w:p w:rsidR="00B54F97" w:rsidRPr="00363371" w:rsidRDefault="00B54F97" w:rsidP="00B54F97">
      <w:pPr>
        <w:pStyle w:val="ListParagraph"/>
        <w:rPr>
          <w:sz w:val="24"/>
          <w:szCs w:val="24"/>
        </w:rPr>
      </w:pPr>
    </w:p>
    <w:p w:rsidR="00B54F97" w:rsidRDefault="00B54F97" w:rsidP="00302488">
      <w:pPr>
        <w:pStyle w:val="ListParagraph"/>
        <w:numPr>
          <w:ilvl w:val="0"/>
          <w:numId w:val="3"/>
        </w:numPr>
        <w:rPr>
          <w:sz w:val="24"/>
          <w:szCs w:val="24"/>
        </w:rPr>
      </w:pPr>
      <w:r w:rsidRPr="00363371">
        <w:rPr>
          <w:b/>
          <w:sz w:val="24"/>
          <w:szCs w:val="24"/>
          <w:u w:val="single"/>
        </w:rPr>
        <w:t>Maricel will coordinate with your Accounting or Nursing Team regarding payroll procedures</w:t>
      </w:r>
      <w:r w:rsidRPr="00363371">
        <w:rPr>
          <w:sz w:val="24"/>
          <w:szCs w:val="24"/>
        </w:rPr>
        <w:t xml:space="preserve">. </w:t>
      </w:r>
    </w:p>
    <w:p w:rsidR="00363371" w:rsidRPr="00363371" w:rsidRDefault="00363371" w:rsidP="00363371">
      <w:pPr>
        <w:pStyle w:val="ListParagraph"/>
        <w:rPr>
          <w:sz w:val="24"/>
          <w:szCs w:val="24"/>
        </w:rPr>
      </w:pPr>
    </w:p>
    <w:p w:rsidR="00363371" w:rsidRDefault="00363371" w:rsidP="00302488">
      <w:pPr>
        <w:pStyle w:val="ListParagraph"/>
        <w:numPr>
          <w:ilvl w:val="0"/>
          <w:numId w:val="3"/>
        </w:numPr>
        <w:rPr>
          <w:sz w:val="24"/>
          <w:szCs w:val="24"/>
        </w:rPr>
      </w:pPr>
      <w:r w:rsidRPr="00A171FD">
        <w:rPr>
          <w:b/>
          <w:sz w:val="24"/>
          <w:szCs w:val="24"/>
          <w:u w:val="single"/>
        </w:rPr>
        <w:t>Laura will schedule delivery dates</w:t>
      </w:r>
      <w:r>
        <w:rPr>
          <w:sz w:val="24"/>
          <w:szCs w:val="24"/>
        </w:rPr>
        <w:t>. We typically will provide you with one</w:t>
      </w:r>
      <w:r w:rsidR="00A171FD">
        <w:rPr>
          <w:sz w:val="24"/>
          <w:szCs w:val="24"/>
        </w:rPr>
        <w:t xml:space="preserve"> </w:t>
      </w:r>
      <w:r>
        <w:rPr>
          <w:sz w:val="24"/>
          <w:szCs w:val="24"/>
        </w:rPr>
        <w:t xml:space="preserve">month </w:t>
      </w:r>
      <w:r w:rsidR="00A171FD">
        <w:rPr>
          <w:sz w:val="24"/>
          <w:szCs w:val="24"/>
        </w:rPr>
        <w:t xml:space="preserve">or so of delivery </w:t>
      </w:r>
      <w:r>
        <w:rPr>
          <w:sz w:val="24"/>
          <w:szCs w:val="24"/>
        </w:rPr>
        <w:t>noti</w:t>
      </w:r>
      <w:r w:rsidR="00A171FD">
        <w:rPr>
          <w:sz w:val="24"/>
          <w:szCs w:val="24"/>
        </w:rPr>
        <w:t>fication.  After Nurses/CNAs are granted their Visas, they have two weeks or so until their travel to the U.S. Most often they come to Chicago first, as Illinois is the State of their license. While here, they obtain their Social Security cards (about 10 days) and we file for a transfer of license to your State (about 4 weeks). When those are achieved, we deliver your healthcare workers.</w:t>
      </w:r>
    </w:p>
    <w:p w:rsidR="00A171FD" w:rsidRPr="00A171FD" w:rsidRDefault="00A171FD" w:rsidP="00A171FD">
      <w:pPr>
        <w:pStyle w:val="ListParagraph"/>
        <w:rPr>
          <w:sz w:val="24"/>
          <w:szCs w:val="24"/>
        </w:rPr>
      </w:pPr>
    </w:p>
    <w:p w:rsidR="00A171FD" w:rsidRPr="00363371" w:rsidRDefault="00A171FD" w:rsidP="00302488">
      <w:pPr>
        <w:pStyle w:val="ListParagraph"/>
        <w:numPr>
          <w:ilvl w:val="0"/>
          <w:numId w:val="3"/>
        </w:numPr>
        <w:rPr>
          <w:sz w:val="24"/>
          <w:szCs w:val="24"/>
        </w:rPr>
      </w:pPr>
      <w:r w:rsidRPr="00A171FD">
        <w:rPr>
          <w:b/>
          <w:sz w:val="24"/>
          <w:szCs w:val="24"/>
          <w:u w:val="single"/>
        </w:rPr>
        <w:t>Laura stays in contact with the Nurses/CNAs/etc</w:t>
      </w:r>
      <w:r>
        <w:rPr>
          <w:sz w:val="24"/>
          <w:szCs w:val="24"/>
        </w:rPr>
        <w:t xml:space="preserve">. After delivery, we </w:t>
      </w:r>
      <w:r w:rsidR="00E965CD">
        <w:rPr>
          <w:sz w:val="24"/>
          <w:szCs w:val="24"/>
        </w:rPr>
        <w:t>continue to monitor worker performance (with your input) and success in adapting to their new homes.</w:t>
      </w:r>
    </w:p>
    <w:p w:rsidR="00D62215" w:rsidRDefault="00D62215" w:rsidP="00363371"/>
    <w:p w:rsidR="00A47072" w:rsidRDefault="00CB65E1" w:rsidP="00CB65E1">
      <w:pPr>
        <w:contextualSpacing/>
        <w:jc w:val="center"/>
        <w:rPr>
          <w:sz w:val="24"/>
          <w:szCs w:val="24"/>
        </w:rPr>
      </w:pPr>
      <w:r>
        <w:rPr>
          <w:noProof/>
        </w:rPr>
        <w:lastRenderedPageBreak/>
        <w:drawing>
          <wp:inline distT="0" distB="0" distL="0" distR="0" wp14:anchorId="0CE79891" wp14:editId="2BD4A328">
            <wp:extent cx="982324" cy="982639"/>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st UMHR Circle Logo - Large Siz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353" cy="998673"/>
                    </a:xfrm>
                    <a:prstGeom prst="rect">
                      <a:avLst/>
                    </a:prstGeom>
                  </pic:spPr>
                </pic:pic>
              </a:graphicData>
            </a:graphic>
          </wp:inline>
        </w:drawing>
      </w:r>
    </w:p>
    <w:p w:rsidR="00BB3CCC" w:rsidRPr="00BB3CCC" w:rsidRDefault="00BB3CCC" w:rsidP="00CB65E1">
      <w:pPr>
        <w:jc w:val="center"/>
        <w:rPr>
          <w:b/>
          <w:sz w:val="16"/>
          <w:szCs w:val="16"/>
        </w:rPr>
      </w:pPr>
    </w:p>
    <w:p w:rsidR="00A47072" w:rsidRDefault="00A47072" w:rsidP="00CB65E1">
      <w:pPr>
        <w:jc w:val="center"/>
        <w:rPr>
          <w:b/>
          <w:sz w:val="28"/>
          <w:szCs w:val="28"/>
        </w:rPr>
      </w:pPr>
      <w:r w:rsidRPr="00CB65E1">
        <w:rPr>
          <w:b/>
          <w:sz w:val="28"/>
          <w:szCs w:val="28"/>
        </w:rPr>
        <w:t>Onboarding</w:t>
      </w:r>
      <w:r w:rsidR="00CB65E1">
        <w:rPr>
          <w:b/>
          <w:sz w:val="28"/>
          <w:szCs w:val="28"/>
        </w:rPr>
        <w:t xml:space="preserve"> </w:t>
      </w:r>
      <w:r w:rsidR="001634DC">
        <w:rPr>
          <w:b/>
          <w:sz w:val="28"/>
          <w:szCs w:val="28"/>
        </w:rPr>
        <w:t xml:space="preserve">Program &amp; </w:t>
      </w:r>
      <w:r w:rsidR="00CB65E1">
        <w:rPr>
          <w:b/>
          <w:sz w:val="28"/>
          <w:szCs w:val="28"/>
        </w:rPr>
        <w:t>Success</w:t>
      </w:r>
    </w:p>
    <w:p w:rsidR="00D60D08" w:rsidRDefault="00D60D08" w:rsidP="00CB65E1">
      <w:pPr>
        <w:rPr>
          <w:b/>
          <w:sz w:val="24"/>
          <w:szCs w:val="24"/>
        </w:rPr>
      </w:pPr>
    </w:p>
    <w:p w:rsidR="00CB65E1" w:rsidRPr="00CB65E1" w:rsidRDefault="00CB65E1" w:rsidP="00CB65E1">
      <w:pPr>
        <w:rPr>
          <w:sz w:val="24"/>
          <w:szCs w:val="24"/>
        </w:rPr>
      </w:pPr>
      <w:r w:rsidRPr="00CB65E1">
        <w:rPr>
          <w:sz w:val="24"/>
          <w:szCs w:val="24"/>
        </w:rPr>
        <w:t xml:space="preserve">Our onboarding </w:t>
      </w:r>
      <w:r>
        <w:rPr>
          <w:sz w:val="24"/>
          <w:szCs w:val="24"/>
        </w:rPr>
        <w:t>program includes the following</w:t>
      </w:r>
      <w:r w:rsidR="007F6F94">
        <w:rPr>
          <w:sz w:val="24"/>
          <w:szCs w:val="24"/>
        </w:rPr>
        <w:t>:</w:t>
      </w:r>
    </w:p>
    <w:p w:rsidR="007F6F94" w:rsidRPr="007F6F94" w:rsidRDefault="007F6F94" w:rsidP="007F6F94">
      <w:pPr>
        <w:rPr>
          <w:b/>
          <w:sz w:val="24"/>
          <w:szCs w:val="24"/>
          <w:u w:val="single"/>
        </w:rPr>
      </w:pPr>
      <w:r w:rsidRPr="007F6F94">
        <w:rPr>
          <w:b/>
          <w:sz w:val="24"/>
          <w:szCs w:val="24"/>
          <w:u w:val="single"/>
        </w:rPr>
        <w:t>Housing</w:t>
      </w:r>
    </w:p>
    <w:p w:rsidR="007F6F94" w:rsidRDefault="007F6F94" w:rsidP="007F6F94">
      <w:pPr>
        <w:rPr>
          <w:sz w:val="24"/>
          <w:szCs w:val="24"/>
        </w:rPr>
      </w:pPr>
      <w:r>
        <w:rPr>
          <w:sz w:val="24"/>
          <w:szCs w:val="24"/>
        </w:rPr>
        <w:t>The Philippines &amp; American governments have set the rule for two months of free housing.  That housing can be on your campus or offsite.  We prefer the location to be within walking distance but we know that is not always possible. If they need transportation to/from work, we will work with you to find the best solution.</w:t>
      </w:r>
    </w:p>
    <w:p w:rsidR="007F6F94" w:rsidRDefault="007F6F94" w:rsidP="007F6F94">
      <w:pPr>
        <w:rPr>
          <w:sz w:val="24"/>
          <w:szCs w:val="24"/>
        </w:rPr>
      </w:pPr>
      <w:r>
        <w:rPr>
          <w:sz w:val="24"/>
          <w:szCs w:val="24"/>
        </w:rPr>
        <w:t>We have found it beneficial for two or more workers to stay together in one apartment. They actually prefer it to being alone in a new environment.  We ask them not to bring any family members to the U.S. until after their two months in your housing.</w:t>
      </w:r>
    </w:p>
    <w:p w:rsidR="007F6F94" w:rsidRDefault="007F6F94" w:rsidP="007F6F94">
      <w:pPr>
        <w:rPr>
          <w:sz w:val="24"/>
          <w:szCs w:val="24"/>
        </w:rPr>
      </w:pPr>
      <w:r>
        <w:rPr>
          <w:sz w:val="24"/>
          <w:szCs w:val="24"/>
        </w:rPr>
        <w:t xml:space="preserve">After the two months, they will either find permanent housing on their own or with help from </w:t>
      </w:r>
      <w:r w:rsidR="001634DC">
        <w:rPr>
          <w:sz w:val="24"/>
          <w:szCs w:val="24"/>
        </w:rPr>
        <w:t>us or co-workers.</w:t>
      </w:r>
    </w:p>
    <w:p w:rsidR="001634DC" w:rsidRPr="001634DC" w:rsidRDefault="001634DC" w:rsidP="001634DC">
      <w:pPr>
        <w:rPr>
          <w:b/>
          <w:sz w:val="24"/>
          <w:szCs w:val="24"/>
          <w:u w:val="single"/>
        </w:rPr>
      </w:pPr>
      <w:r w:rsidRPr="001634DC">
        <w:rPr>
          <w:b/>
          <w:sz w:val="24"/>
          <w:szCs w:val="24"/>
          <w:u w:val="single"/>
        </w:rPr>
        <w:t>Training</w:t>
      </w:r>
    </w:p>
    <w:p w:rsidR="001634DC" w:rsidRDefault="001634DC" w:rsidP="001634DC">
      <w:pPr>
        <w:rPr>
          <w:sz w:val="24"/>
          <w:szCs w:val="24"/>
        </w:rPr>
      </w:pPr>
      <w:r>
        <w:rPr>
          <w:sz w:val="24"/>
          <w:szCs w:val="24"/>
        </w:rPr>
        <w:t xml:space="preserve">Although our Nurses, CNAs and others come with the proper credentials and some experience, the systems and practices used in </w:t>
      </w:r>
      <w:r w:rsidR="00C70032">
        <w:rPr>
          <w:sz w:val="24"/>
          <w:szCs w:val="24"/>
        </w:rPr>
        <w:t>other countries</w:t>
      </w:r>
      <w:r>
        <w:rPr>
          <w:sz w:val="24"/>
          <w:szCs w:val="24"/>
        </w:rPr>
        <w:t xml:space="preserve"> are not always the same as the U.S.  We recommend that they be treated as new graduates </w:t>
      </w:r>
      <w:r w:rsidR="00E5571B">
        <w:rPr>
          <w:sz w:val="24"/>
          <w:szCs w:val="24"/>
        </w:rPr>
        <w:t xml:space="preserve">at </w:t>
      </w:r>
      <w:r>
        <w:rPr>
          <w:sz w:val="24"/>
          <w:szCs w:val="24"/>
        </w:rPr>
        <w:t>first</w:t>
      </w:r>
      <w:r w:rsidR="00816E16">
        <w:rPr>
          <w:sz w:val="24"/>
          <w:szCs w:val="24"/>
        </w:rPr>
        <w:t>.</w:t>
      </w:r>
      <w:r>
        <w:rPr>
          <w:sz w:val="24"/>
          <w:szCs w:val="24"/>
        </w:rPr>
        <w:t xml:space="preserve">  They will need your training and guidance.</w:t>
      </w:r>
      <w:r w:rsidR="00816E16">
        <w:rPr>
          <w:sz w:val="24"/>
          <w:szCs w:val="24"/>
        </w:rPr>
        <w:t xml:space="preserve">  Some will be very capable self-starters!</w:t>
      </w:r>
    </w:p>
    <w:p w:rsidR="00E5571B" w:rsidRDefault="00E5571B" w:rsidP="001634DC">
      <w:pPr>
        <w:rPr>
          <w:b/>
          <w:sz w:val="24"/>
          <w:szCs w:val="24"/>
          <w:u w:val="single"/>
        </w:rPr>
      </w:pPr>
      <w:r w:rsidRPr="00E5571B">
        <w:rPr>
          <w:b/>
          <w:sz w:val="24"/>
          <w:szCs w:val="24"/>
          <w:u w:val="single"/>
        </w:rPr>
        <w:t>What to Expect with your new Workers</w:t>
      </w:r>
    </w:p>
    <w:p w:rsidR="00E5571B" w:rsidRDefault="00E5571B" w:rsidP="001634DC">
      <w:pPr>
        <w:rPr>
          <w:sz w:val="24"/>
          <w:szCs w:val="24"/>
        </w:rPr>
      </w:pPr>
      <w:r>
        <w:rPr>
          <w:sz w:val="24"/>
          <w:szCs w:val="24"/>
        </w:rPr>
        <w:t>Moving to and working in a new country comes with some unique situations &amp; challenges. We will have had them staying with us for a few weeks before their deployment, so they should be over their jet lag &amp; time zone differences.  However, some may feel overwhelmed and a little homesick.</w:t>
      </w:r>
      <w:r w:rsidR="00C963B9">
        <w:rPr>
          <w:sz w:val="24"/>
          <w:szCs w:val="24"/>
        </w:rPr>
        <w:t xml:space="preserve">  This will fade with time.</w:t>
      </w:r>
    </w:p>
    <w:p w:rsidR="00E5571B" w:rsidRDefault="00E5571B" w:rsidP="001634DC">
      <w:pPr>
        <w:rPr>
          <w:sz w:val="24"/>
          <w:szCs w:val="24"/>
        </w:rPr>
      </w:pPr>
      <w:r>
        <w:rPr>
          <w:sz w:val="24"/>
          <w:szCs w:val="24"/>
        </w:rPr>
        <w:t>They will all speak English but may have some initial difficulty understanding the way that Americans speak.  Their written English will be the biggest challenge, as they are taught differently.  You will understand what they are writing but the grammar may be “off.”</w:t>
      </w:r>
    </w:p>
    <w:p w:rsidR="00E5571B" w:rsidRDefault="00E5571B" w:rsidP="001634DC">
      <w:pPr>
        <w:rPr>
          <w:sz w:val="24"/>
          <w:szCs w:val="24"/>
        </w:rPr>
      </w:pPr>
      <w:r>
        <w:rPr>
          <w:sz w:val="24"/>
          <w:szCs w:val="24"/>
        </w:rPr>
        <w:t>In the Philippines</w:t>
      </w:r>
      <w:r w:rsidR="00C963B9">
        <w:rPr>
          <w:sz w:val="24"/>
          <w:szCs w:val="24"/>
        </w:rPr>
        <w:t>,</w:t>
      </w:r>
      <w:r>
        <w:rPr>
          <w:sz w:val="24"/>
          <w:szCs w:val="24"/>
        </w:rPr>
        <w:t xml:space="preserve"> younger people will </w:t>
      </w:r>
      <w:r w:rsidR="00C963B9">
        <w:rPr>
          <w:sz w:val="24"/>
          <w:szCs w:val="24"/>
        </w:rPr>
        <w:t>call you either Mr. or Miss (first name).  They will most often say “yes mam or yes sir.”</w:t>
      </w:r>
      <w:r w:rsidR="00C963B9" w:rsidRPr="00C963B9">
        <w:rPr>
          <w:sz w:val="24"/>
          <w:szCs w:val="24"/>
        </w:rPr>
        <w:t xml:space="preserve"> </w:t>
      </w:r>
      <w:r w:rsidR="00C963B9">
        <w:rPr>
          <w:sz w:val="24"/>
          <w:szCs w:val="24"/>
        </w:rPr>
        <w:t xml:space="preserve"> It’s their custom.  </w:t>
      </w:r>
    </w:p>
    <w:p w:rsidR="00067BA8" w:rsidRDefault="00067BA8" w:rsidP="001634DC">
      <w:pPr>
        <w:rPr>
          <w:sz w:val="24"/>
          <w:szCs w:val="24"/>
        </w:rPr>
      </w:pPr>
      <w:r>
        <w:rPr>
          <w:sz w:val="24"/>
          <w:szCs w:val="24"/>
        </w:rPr>
        <w:t>Some may have difficulty working independently,</w:t>
      </w:r>
      <w:r w:rsidR="00C70032">
        <w:rPr>
          <w:sz w:val="24"/>
          <w:szCs w:val="24"/>
        </w:rPr>
        <w:t xml:space="preserve"> at first.</w:t>
      </w:r>
      <w:r>
        <w:rPr>
          <w:sz w:val="24"/>
          <w:szCs w:val="24"/>
        </w:rPr>
        <w:t xml:space="preserve">  This will also fade with </w:t>
      </w:r>
      <w:r w:rsidR="00C70032">
        <w:rPr>
          <w:sz w:val="24"/>
          <w:szCs w:val="24"/>
        </w:rPr>
        <w:t>training and time</w:t>
      </w:r>
      <w:r>
        <w:rPr>
          <w:sz w:val="24"/>
          <w:szCs w:val="24"/>
        </w:rPr>
        <w:t xml:space="preserve"> as their self</w:t>
      </w:r>
      <w:r w:rsidR="00816E16">
        <w:rPr>
          <w:sz w:val="24"/>
          <w:szCs w:val="24"/>
        </w:rPr>
        <w:t>-</w:t>
      </w:r>
      <w:r>
        <w:rPr>
          <w:sz w:val="24"/>
          <w:szCs w:val="24"/>
        </w:rPr>
        <w:t>confidence grows.</w:t>
      </w:r>
    </w:p>
    <w:p w:rsidR="00D43D46" w:rsidRDefault="00D43D46" w:rsidP="001634DC">
      <w:pPr>
        <w:rPr>
          <w:sz w:val="24"/>
          <w:szCs w:val="24"/>
        </w:rPr>
      </w:pPr>
    </w:p>
    <w:p w:rsidR="00D43D46" w:rsidRPr="00E5571B" w:rsidRDefault="00D43D46" w:rsidP="001634DC">
      <w:pPr>
        <w:rPr>
          <w:sz w:val="24"/>
          <w:szCs w:val="24"/>
        </w:rPr>
      </w:pPr>
      <w:bookmarkStart w:id="0" w:name="_GoBack"/>
      <w:bookmarkEnd w:id="0"/>
    </w:p>
    <w:p w:rsidR="00816E16" w:rsidRDefault="00816E16" w:rsidP="001634DC">
      <w:pPr>
        <w:rPr>
          <w:b/>
          <w:sz w:val="24"/>
          <w:szCs w:val="24"/>
          <w:u w:val="single"/>
        </w:rPr>
      </w:pPr>
      <w:r w:rsidRPr="00816E16">
        <w:rPr>
          <w:b/>
          <w:sz w:val="24"/>
          <w:szCs w:val="24"/>
          <w:u w:val="single"/>
        </w:rPr>
        <w:lastRenderedPageBreak/>
        <w:t>Tips for Success</w:t>
      </w:r>
    </w:p>
    <w:p w:rsidR="00C70032" w:rsidRPr="00C70032" w:rsidRDefault="00C70032" w:rsidP="001634DC">
      <w:pPr>
        <w:rPr>
          <w:sz w:val="24"/>
          <w:szCs w:val="24"/>
        </w:rPr>
      </w:pPr>
      <w:r>
        <w:rPr>
          <w:sz w:val="24"/>
          <w:szCs w:val="24"/>
        </w:rPr>
        <w:t xml:space="preserve">These </w:t>
      </w:r>
      <w:r w:rsidR="00BB3CCC">
        <w:rPr>
          <w:sz w:val="24"/>
          <w:szCs w:val="24"/>
        </w:rPr>
        <w:t>tips include w</w:t>
      </w:r>
      <w:r>
        <w:rPr>
          <w:sz w:val="24"/>
          <w:szCs w:val="24"/>
        </w:rPr>
        <w:t xml:space="preserve">hat we have found to be helpful in getting our </w:t>
      </w:r>
      <w:r w:rsidR="00C3674D">
        <w:rPr>
          <w:sz w:val="24"/>
          <w:szCs w:val="24"/>
        </w:rPr>
        <w:t xml:space="preserve">UMHR </w:t>
      </w:r>
      <w:r>
        <w:rPr>
          <w:sz w:val="24"/>
          <w:szCs w:val="24"/>
        </w:rPr>
        <w:t>RNs to work at their best</w:t>
      </w:r>
      <w:r w:rsidR="00C3674D">
        <w:rPr>
          <w:sz w:val="24"/>
          <w:szCs w:val="24"/>
        </w:rPr>
        <w:t>, and to avoid situations that may harm their performance and dedication.</w:t>
      </w:r>
    </w:p>
    <w:p w:rsidR="00CB65E1" w:rsidRDefault="00CB65E1" w:rsidP="00816E16">
      <w:pPr>
        <w:pStyle w:val="ListParagraph"/>
        <w:numPr>
          <w:ilvl w:val="1"/>
          <w:numId w:val="2"/>
        </w:numPr>
      </w:pPr>
      <w:r w:rsidRPr="00C70032">
        <w:rPr>
          <w:b/>
        </w:rPr>
        <w:t>Welcome them</w:t>
      </w:r>
      <w:r w:rsidR="00C70032" w:rsidRPr="00C70032">
        <w:rPr>
          <w:b/>
        </w:rPr>
        <w:t xml:space="preserve"> as you would new employees</w:t>
      </w:r>
      <w:r w:rsidR="00C70032">
        <w:t xml:space="preserve">. In most cases they have </w:t>
      </w:r>
      <w:r w:rsidR="0061397C">
        <w:t xml:space="preserve">planned for and </w:t>
      </w:r>
      <w:r w:rsidR="00C70032">
        <w:t xml:space="preserve">waited years </w:t>
      </w:r>
      <w:r w:rsidR="0061397C">
        <w:t>to begin their careers in the U.S.  They will be excited to start and would benefit from a nice welcome.</w:t>
      </w:r>
    </w:p>
    <w:p w:rsidR="00C70032" w:rsidRDefault="00C70032" w:rsidP="00C70032">
      <w:pPr>
        <w:pStyle w:val="ListParagraph"/>
        <w:ind w:left="1440"/>
      </w:pPr>
    </w:p>
    <w:p w:rsidR="0061397C" w:rsidRPr="0061397C" w:rsidRDefault="00816E16" w:rsidP="0061397C">
      <w:pPr>
        <w:pStyle w:val="ListParagraph"/>
        <w:numPr>
          <w:ilvl w:val="1"/>
          <w:numId w:val="2"/>
        </w:numPr>
        <w:rPr>
          <w:b/>
        </w:rPr>
      </w:pPr>
      <w:r w:rsidRPr="0061397C">
        <w:rPr>
          <w:b/>
        </w:rPr>
        <w:t>Make them feel part of your team</w:t>
      </w:r>
      <w:r w:rsidR="0061397C">
        <w:t>.</w:t>
      </w:r>
      <w:r w:rsidR="0061397C">
        <w:rPr>
          <w:b/>
        </w:rPr>
        <w:t xml:space="preserve">  </w:t>
      </w:r>
      <w:r w:rsidR="0061397C" w:rsidRPr="0061397C">
        <w:t>Although they will be employees of UMHR</w:t>
      </w:r>
      <w:r w:rsidR="0061397C">
        <w:t>, you will manage them as you would your own employees.  Filipinos, for the most part enjoy being part of a team. Not feeling like a team member can be demoralizing.</w:t>
      </w:r>
    </w:p>
    <w:p w:rsidR="0061397C" w:rsidRPr="0061397C" w:rsidRDefault="0061397C" w:rsidP="0061397C">
      <w:pPr>
        <w:pStyle w:val="ListParagraph"/>
        <w:ind w:left="1440"/>
        <w:rPr>
          <w:b/>
        </w:rPr>
      </w:pPr>
    </w:p>
    <w:p w:rsidR="00CB65E1" w:rsidRPr="0061397C" w:rsidRDefault="00CB65E1" w:rsidP="00CB65E1">
      <w:pPr>
        <w:pStyle w:val="ListParagraph"/>
        <w:numPr>
          <w:ilvl w:val="1"/>
          <w:numId w:val="2"/>
        </w:numPr>
        <w:rPr>
          <w:b/>
        </w:rPr>
      </w:pPr>
      <w:r w:rsidRPr="0061397C">
        <w:rPr>
          <w:b/>
        </w:rPr>
        <w:t>Support the</w:t>
      </w:r>
      <w:r w:rsidR="00843CCF" w:rsidRPr="0061397C">
        <w:rPr>
          <w:b/>
        </w:rPr>
        <w:t>m</w:t>
      </w:r>
      <w:r w:rsidR="0061397C">
        <w:t>. Training, recognition, follow-up, acknowledgement, etc. will go a long way to creating successful, dedicated workers who want to work for you permanently.  We have found that clients that don’t provide this support can lose valuable RNs who can earn more at Hospitals and staffing agencies.</w:t>
      </w:r>
    </w:p>
    <w:p w:rsidR="0061397C" w:rsidRPr="0061397C" w:rsidRDefault="0061397C" w:rsidP="0061397C">
      <w:pPr>
        <w:pStyle w:val="ListParagraph"/>
        <w:ind w:left="1440"/>
        <w:rPr>
          <w:b/>
        </w:rPr>
      </w:pPr>
    </w:p>
    <w:p w:rsidR="003E2078" w:rsidRPr="003E2078" w:rsidRDefault="00CB65E1" w:rsidP="003E2078">
      <w:pPr>
        <w:pStyle w:val="ListParagraph"/>
        <w:numPr>
          <w:ilvl w:val="1"/>
          <w:numId w:val="2"/>
        </w:numPr>
        <w:rPr>
          <w:b/>
        </w:rPr>
      </w:pPr>
      <w:r w:rsidRPr="0061397C">
        <w:rPr>
          <w:b/>
        </w:rPr>
        <w:t>Pay</w:t>
      </w:r>
      <w:r w:rsidR="0061397C" w:rsidRPr="0061397C">
        <w:rPr>
          <w:b/>
        </w:rPr>
        <w:t xml:space="preserve"> &amp; </w:t>
      </w:r>
      <w:r w:rsidRPr="0061397C">
        <w:rPr>
          <w:b/>
        </w:rPr>
        <w:t>bonus equity</w:t>
      </w:r>
      <w:r w:rsidR="0061397C">
        <w:t xml:space="preserve">. As hard as we try to avoid workers talking about salaries and </w:t>
      </w:r>
      <w:r w:rsidR="00E37E02">
        <w:t xml:space="preserve">pay </w:t>
      </w:r>
      <w:r w:rsidR="0061397C">
        <w:t xml:space="preserve">rates, they </w:t>
      </w:r>
      <w:r w:rsidR="003E2078">
        <w:t xml:space="preserve">still </w:t>
      </w:r>
      <w:r w:rsidR="0061397C">
        <w:t xml:space="preserve">do.  If our RNs learn that others earn substantially more than they do, </w:t>
      </w:r>
      <w:r w:rsidR="00E37E02">
        <w:t>or receive bonuses or differentials that they don’t earn, they may become upset.  Likewise, if your own RNs learn that our RNs earn more, the same issue</w:t>
      </w:r>
      <w:r w:rsidR="00432D44">
        <w:t>s</w:t>
      </w:r>
      <w:r w:rsidR="00E37E02">
        <w:t xml:space="preserve"> can arise.  We can discuss these situations with you and determine what, if any actions can be taken</w:t>
      </w:r>
      <w:r w:rsidR="003E2078">
        <w:t xml:space="preserve"> to minimize adverse issues.  We offer a few ideas here:</w:t>
      </w:r>
    </w:p>
    <w:p w:rsidR="003E2078" w:rsidRPr="003E2078" w:rsidRDefault="003E2078" w:rsidP="003E2078">
      <w:pPr>
        <w:pStyle w:val="ListParagraph"/>
        <w:rPr>
          <w:b/>
          <w:sz w:val="16"/>
          <w:szCs w:val="16"/>
        </w:rPr>
      </w:pPr>
    </w:p>
    <w:p w:rsidR="003E2078" w:rsidRDefault="003E2078" w:rsidP="003E2078">
      <w:pPr>
        <w:pStyle w:val="ListParagraph"/>
        <w:numPr>
          <w:ilvl w:val="3"/>
          <w:numId w:val="2"/>
        </w:numPr>
      </w:pPr>
      <w:r w:rsidRPr="003E2078">
        <w:t>Reminders to your staff</w:t>
      </w:r>
      <w:r>
        <w:t>, before UMHR Nurses arrive not to talk about pay rates with others. UMHR will do the same before deployment.</w:t>
      </w:r>
    </w:p>
    <w:p w:rsidR="003E2078" w:rsidRPr="003E2078" w:rsidRDefault="00BB3CCC" w:rsidP="003E2078">
      <w:pPr>
        <w:pStyle w:val="ListParagraph"/>
        <w:numPr>
          <w:ilvl w:val="3"/>
          <w:numId w:val="2"/>
        </w:numPr>
      </w:pPr>
      <w:r>
        <w:t>Offering the same differentials &amp; other incentive to UMHR Nurses.</w:t>
      </w:r>
    </w:p>
    <w:p w:rsidR="00CB65E1" w:rsidRDefault="00CB65E1" w:rsidP="00CB65E1">
      <w:pPr>
        <w:rPr>
          <w:b/>
          <w:sz w:val="24"/>
          <w:szCs w:val="24"/>
        </w:rPr>
      </w:pPr>
      <w:r w:rsidRPr="00816E16">
        <w:rPr>
          <w:b/>
          <w:sz w:val="24"/>
          <w:szCs w:val="24"/>
        </w:rPr>
        <w:t>Procedures</w:t>
      </w:r>
    </w:p>
    <w:p w:rsidR="004433B3" w:rsidRPr="004433B3" w:rsidRDefault="004433B3" w:rsidP="00CB65E1">
      <w:pPr>
        <w:rPr>
          <w:sz w:val="24"/>
          <w:szCs w:val="24"/>
        </w:rPr>
      </w:pPr>
      <w:r w:rsidRPr="004433B3">
        <w:rPr>
          <w:sz w:val="24"/>
          <w:szCs w:val="24"/>
        </w:rPr>
        <w:t>The following procedure</w:t>
      </w:r>
      <w:r>
        <w:rPr>
          <w:sz w:val="24"/>
          <w:szCs w:val="24"/>
        </w:rPr>
        <w:t>s</w:t>
      </w:r>
      <w:r w:rsidRPr="004433B3">
        <w:rPr>
          <w:sz w:val="24"/>
          <w:szCs w:val="24"/>
        </w:rPr>
        <w:t xml:space="preserve"> need to be </w:t>
      </w:r>
      <w:r>
        <w:rPr>
          <w:sz w:val="24"/>
          <w:szCs w:val="24"/>
        </w:rPr>
        <w:t>determined before our RNs begin their work.</w:t>
      </w:r>
    </w:p>
    <w:p w:rsidR="00CB65E1" w:rsidRDefault="00CB65E1" w:rsidP="004433B3">
      <w:pPr>
        <w:pStyle w:val="ListParagraph"/>
        <w:numPr>
          <w:ilvl w:val="0"/>
          <w:numId w:val="2"/>
        </w:numPr>
      </w:pPr>
      <w:r w:rsidRPr="00F74030">
        <w:t>Timeclock punches</w:t>
      </w:r>
      <w:r w:rsidR="00E66209">
        <w:t>/timesheets.</w:t>
      </w:r>
    </w:p>
    <w:p w:rsidR="00ED0B54" w:rsidRPr="00F74030" w:rsidRDefault="00ED0B54" w:rsidP="004433B3">
      <w:pPr>
        <w:pStyle w:val="ListParagraph"/>
        <w:numPr>
          <w:ilvl w:val="0"/>
          <w:numId w:val="2"/>
        </w:numPr>
      </w:pPr>
      <w:r>
        <w:t>Your standards for calling off (how many before discipline).</w:t>
      </w:r>
    </w:p>
    <w:p w:rsidR="00CB65E1" w:rsidRDefault="00ED0B54" w:rsidP="004433B3">
      <w:pPr>
        <w:pStyle w:val="ListParagraph"/>
        <w:numPr>
          <w:ilvl w:val="0"/>
          <w:numId w:val="2"/>
        </w:numPr>
      </w:pPr>
      <w:r>
        <w:t>D</w:t>
      </w:r>
      <w:r w:rsidR="00CB65E1" w:rsidRPr="00F74030">
        <w:t>iscipl</w:t>
      </w:r>
      <w:r w:rsidR="00CB65E1">
        <w:t>inary procedure</w:t>
      </w:r>
      <w:r w:rsidR="004433B3">
        <w:t>s</w:t>
      </w:r>
      <w:r>
        <w:t xml:space="preserve"> (how the RNs are notified, how UMHR is notified, </w:t>
      </w:r>
      <w:proofErr w:type="spellStart"/>
      <w:r>
        <w:t>etc</w:t>
      </w:r>
      <w:proofErr w:type="spellEnd"/>
      <w:r>
        <w:t>).</w:t>
      </w:r>
    </w:p>
    <w:p w:rsidR="00CB65E1" w:rsidRDefault="004433B3" w:rsidP="00D60D08">
      <w:pPr>
        <w:pStyle w:val="ListParagraph"/>
        <w:numPr>
          <w:ilvl w:val="0"/>
          <w:numId w:val="2"/>
        </w:numPr>
      </w:pPr>
      <w:r>
        <w:t>Vacation</w:t>
      </w:r>
      <w:r w:rsidR="00ED0B54">
        <w:t>/time off/sick time. Who to notify? How far in advance for vacation?</w:t>
      </w:r>
    </w:p>
    <w:p w:rsidR="00A426C6" w:rsidRDefault="00A426C6" w:rsidP="00D60D08">
      <w:pPr>
        <w:pStyle w:val="ListParagraph"/>
        <w:numPr>
          <w:ilvl w:val="0"/>
          <w:numId w:val="2"/>
        </w:numPr>
      </w:pPr>
      <w:r>
        <w:t>Other procedures that we should be aware of – or you would like to know.</w:t>
      </w:r>
    </w:p>
    <w:p w:rsidR="00CB65E1" w:rsidRDefault="00ED0B54" w:rsidP="00131D65">
      <w:pPr>
        <w:rPr>
          <w:sz w:val="24"/>
          <w:szCs w:val="24"/>
        </w:rPr>
      </w:pPr>
      <w:r>
        <w:rPr>
          <w:sz w:val="24"/>
          <w:szCs w:val="24"/>
        </w:rPr>
        <w:t>Laura and Maricel will work with you to determine these and answer any questions you have.</w:t>
      </w:r>
    </w:p>
    <w:p w:rsidR="00BB3CCC" w:rsidRDefault="00BB3CCC" w:rsidP="00131D65">
      <w:pPr>
        <w:rPr>
          <w:sz w:val="24"/>
          <w:szCs w:val="24"/>
        </w:rPr>
      </w:pPr>
    </w:p>
    <w:p w:rsidR="00BB3CCC" w:rsidRDefault="00BB3CCC" w:rsidP="00BB3CCC">
      <w:pPr>
        <w:jc w:val="center"/>
        <w:rPr>
          <w:b/>
          <w:sz w:val="28"/>
          <w:szCs w:val="28"/>
        </w:rPr>
      </w:pPr>
      <w:r w:rsidRPr="00BB3CCC">
        <w:rPr>
          <w:b/>
          <w:sz w:val="28"/>
          <w:szCs w:val="28"/>
        </w:rPr>
        <w:t>Thank You.  Please call us with questions or comments.</w:t>
      </w:r>
      <w:r>
        <w:rPr>
          <w:b/>
          <w:sz w:val="28"/>
          <w:szCs w:val="28"/>
        </w:rPr>
        <w:t xml:space="preserve"> We look forward to working with your team</w:t>
      </w:r>
      <w:r w:rsidR="00EF682E">
        <w:rPr>
          <w:b/>
          <w:sz w:val="28"/>
          <w:szCs w:val="28"/>
        </w:rPr>
        <w:t>s</w:t>
      </w:r>
      <w:r>
        <w:rPr>
          <w:b/>
          <w:sz w:val="28"/>
          <w:szCs w:val="28"/>
        </w:rPr>
        <w:t>.</w:t>
      </w:r>
    </w:p>
    <w:p w:rsidR="00BB3CCC" w:rsidRPr="00BB3CCC" w:rsidRDefault="00C27292" w:rsidP="00D43D46">
      <w:pPr>
        <w:jc w:val="center"/>
        <w:rPr>
          <w:b/>
          <w:sz w:val="28"/>
          <w:szCs w:val="28"/>
        </w:rPr>
      </w:pPr>
      <w:r>
        <w:rPr>
          <w:noProof/>
        </w:rPr>
        <w:drawing>
          <wp:inline distT="0" distB="0" distL="0" distR="0" wp14:anchorId="495611D2" wp14:editId="05F673F8">
            <wp:extent cx="982324" cy="982639"/>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st UMHR Circle Logo - Large Siz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353" cy="998673"/>
                    </a:xfrm>
                    <a:prstGeom prst="rect">
                      <a:avLst/>
                    </a:prstGeom>
                  </pic:spPr>
                </pic:pic>
              </a:graphicData>
            </a:graphic>
          </wp:inline>
        </w:drawing>
      </w:r>
    </w:p>
    <w:sectPr w:rsidR="00BB3CCC" w:rsidRPr="00BB3CCC" w:rsidSect="00C27292">
      <w:footerReference w:type="default" r:id="rId13"/>
      <w:pgSz w:w="12240" w:h="15840"/>
      <w:pgMar w:top="432"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292" w:rsidRDefault="00C27292" w:rsidP="00C27292">
      <w:pPr>
        <w:spacing w:after="0" w:line="240" w:lineRule="auto"/>
      </w:pPr>
      <w:r>
        <w:separator/>
      </w:r>
    </w:p>
  </w:endnote>
  <w:endnote w:type="continuationSeparator" w:id="0">
    <w:p w:rsidR="00C27292" w:rsidRDefault="00C27292" w:rsidP="00C2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292" w:rsidRPr="00C27292" w:rsidRDefault="00C27292" w:rsidP="00D43D46">
    <w:pPr>
      <w:pStyle w:val="Footer"/>
      <w:jc w:val="center"/>
      <w:rPr>
        <w:i/>
        <w:sz w:val="16"/>
        <w:szCs w:val="16"/>
      </w:rPr>
    </w:pPr>
    <w:r w:rsidRPr="00C27292">
      <w:rPr>
        <w:i/>
        <w:sz w:val="16"/>
        <w:szCs w:val="16"/>
      </w:rPr>
      <w:t xml:space="preserve">Copyright </w:t>
    </w:r>
    <w:r w:rsidRPr="00C27292">
      <w:rPr>
        <w:rFonts w:cstheme="minorHAnsi"/>
        <w:i/>
        <w:sz w:val="16"/>
        <w:szCs w:val="16"/>
      </w:rPr>
      <w:t>©</w:t>
    </w:r>
    <w:r w:rsidRPr="00C27292">
      <w:rPr>
        <w:i/>
        <w:sz w:val="16"/>
        <w:szCs w:val="16"/>
      </w:rPr>
      <w:t xml:space="preserve"> 2022 United Methodist Healthcare Recruitment</w:t>
    </w:r>
  </w:p>
  <w:p w:rsidR="00C27292" w:rsidRPr="00C27292" w:rsidRDefault="00C27292" w:rsidP="00D43D46">
    <w:pPr>
      <w:pStyle w:val="Footer"/>
      <w:jc w:val="center"/>
      <w:rPr>
        <w:i/>
      </w:rPr>
    </w:pPr>
    <w:r w:rsidRPr="00C27292">
      <w:rPr>
        <w:i/>
        <w:sz w:val="16"/>
        <w:szCs w:val="16"/>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292" w:rsidRDefault="00C27292" w:rsidP="00C27292">
      <w:pPr>
        <w:spacing w:after="0" w:line="240" w:lineRule="auto"/>
      </w:pPr>
      <w:r>
        <w:separator/>
      </w:r>
    </w:p>
  </w:footnote>
  <w:footnote w:type="continuationSeparator" w:id="0">
    <w:p w:rsidR="00C27292" w:rsidRDefault="00C27292" w:rsidP="00C27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26D48"/>
    <w:multiLevelType w:val="hybridMultilevel"/>
    <w:tmpl w:val="B4968624"/>
    <w:lvl w:ilvl="0" w:tplc="25C43BA2">
      <w:numFmt w:val="bullet"/>
      <w:lvlText w:val=""/>
      <w:lvlJc w:val="left"/>
      <w:pPr>
        <w:ind w:left="720" w:hanging="360"/>
      </w:pPr>
      <w:rPr>
        <w:rFonts w:ascii="Symbol" w:eastAsiaTheme="minorHAnsi" w:hAnsi="Symbol" w:cstheme="minorBidi" w:hint="default"/>
      </w:rPr>
    </w:lvl>
    <w:lvl w:ilvl="1" w:tplc="4770F54E">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8A86D854">
      <w:start w:val="773"/>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866DC"/>
    <w:multiLevelType w:val="hybridMultilevel"/>
    <w:tmpl w:val="8EF2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45F04"/>
    <w:multiLevelType w:val="hybridMultilevel"/>
    <w:tmpl w:val="F89E8806"/>
    <w:lvl w:ilvl="0" w:tplc="76D42E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1E"/>
    <w:rsid w:val="00067BA8"/>
    <w:rsid w:val="000C0769"/>
    <w:rsid w:val="00112F3E"/>
    <w:rsid w:val="00131D65"/>
    <w:rsid w:val="00151CA6"/>
    <w:rsid w:val="001634DC"/>
    <w:rsid w:val="00195343"/>
    <w:rsid w:val="001F064D"/>
    <w:rsid w:val="00242C0B"/>
    <w:rsid w:val="002C6822"/>
    <w:rsid w:val="00302488"/>
    <w:rsid w:val="00363371"/>
    <w:rsid w:val="00383F33"/>
    <w:rsid w:val="003E2078"/>
    <w:rsid w:val="00432D44"/>
    <w:rsid w:val="004433B3"/>
    <w:rsid w:val="004C6603"/>
    <w:rsid w:val="004E5DD1"/>
    <w:rsid w:val="004F1CFE"/>
    <w:rsid w:val="005123CF"/>
    <w:rsid w:val="0057788F"/>
    <w:rsid w:val="005D498B"/>
    <w:rsid w:val="005E5E39"/>
    <w:rsid w:val="0061397C"/>
    <w:rsid w:val="00625390"/>
    <w:rsid w:val="00697D9B"/>
    <w:rsid w:val="006D091D"/>
    <w:rsid w:val="006E39D5"/>
    <w:rsid w:val="007110D5"/>
    <w:rsid w:val="0079472D"/>
    <w:rsid w:val="007A20C7"/>
    <w:rsid w:val="007F4245"/>
    <w:rsid w:val="007F6F94"/>
    <w:rsid w:val="00813A0F"/>
    <w:rsid w:val="00816E16"/>
    <w:rsid w:val="00843CCF"/>
    <w:rsid w:val="00863E6C"/>
    <w:rsid w:val="008C3B66"/>
    <w:rsid w:val="009236A2"/>
    <w:rsid w:val="009712D6"/>
    <w:rsid w:val="00A03B46"/>
    <w:rsid w:val="00A171FD"/>
    <w:rsid w:val="00A426C6"/>
    <w:rsid w:val="00A47072"/>
    <w:rsid w:val="00A96ED7"/>
    <w:rsid w:val="00B13ADD"/>
    <w:rsid w:val="00B54F97"/>
    <w:rsid w:val="00B55A50"/>
    <w:rsid w:val="00BB3CCC"/>
    <w:rsid w:val="00BD1AE4"/>
    <w:rsid w:val="00C27292"/>
    <w:rsid w:val="00C3674D"/>
    <w:rsid w:val="00C401F2"/>
    <w:rsid w:val="00C70032"/>
    <w:rsid w:val="00C70CB6"/>
    <w:rsid w:val="00C963B9"/>
    <w:rsid w:val="00CB65E1"/>
    <w:rsid w:val="00D04357"/>
    <w:rsid w:val="00D43D46"/>
    <w:rsid w:val="00D60D08"/>
    <w:rsid w:val="00D62215"/>
    <w:rsid w:val="00D9011E"/>
    <w:rsid w:val="00DB74AF"/>
    <w:rsid w:val="00E37E02"/>
    <w:rsid w:val="00E5571B"/>
    <w:rsid w:val="00E66209"/>
    <w:rsid w:val="00E965CD"/>
    <w:rsid w:val="00ED0B54"/>
    <w:rsid w:val="00EF682E"/>
    <w:rsid w:val="00F04C3A"/>
    <w:rsid w:val="00F74030"/>
    <w:rsid w:val="00FE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2BADB"/>
  <w15:chartTrackingRefBased/>
  <w15:docId w15:val="{68BE5346-0448-48AA-AC5A-84DCD3D7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1E"/>
    <w:pPr>
      <w:ind w:left="720"/>
      <w:contextualSpacing/>
    </w:pPr>
  </w:style>
  <w:style w:type="character" w:styleId="Hyperlink">
    <w:name w:val="Hyperlink"/>
    <w:basedOn w:val="DefaultParagraphFont"/>
    <w:uiPriority w:val="99"/>
    <w:unhideWhenUsed/>
    <w:rsid w:val="00151CA6"/>
    <w:rPr>
      <w:color w:val="0563C1" w:themeColor="hyperlink"/>
      <w:u w:val="single"/>
    </w:rPr>
  </w:style>
  <w:style w:type="character" w:styleId="UnresolvedMention">
    <w:name w:val="Unresolved Mention"/>
    <w:basedOn w:val="DefaultParagraphFont"/>
    <w:uiPriority w:val="99"/>
    <w:semiHidden/>
    <w:unhideWhenUsed/>
    <w:rsid w:val="00151CA6"/>
    <w:rPr>
      <w:color w:val="605E5C"/>
      <w:shd w:val="clear" w:color="auto" w:fill="E1DFDD"/>
    </w:rPr>
  </w:style>
  <w:style w:type="paragraph" w:styleId="Header">
    <w:name w:val="header"/>
    <w:basedOn w:val="Normal"/>
    <w:link w:val="HeaderChar"/>
    <w:uiPriority w:val="99"/>
    <w:unhideWhenUsed/>
    <w:rsid w:val="00C27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292"/>
  </w:style>
  <w:style w:type="paragraph" w:styleId="Footer">
    <w:name w:val="footer"/>
    <w:basedOn w:val="Normal"/>
    <w:link w:val="FooterChar"/>
    <w:uiPriority w:val="99"/>
    <w:unhideWhenUsed/>
    <w:rsid w:val="00C27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d@cmsschicago.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we@cmsschica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ep@cmsschicag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ul.spence@cmsschicago.org" TargetMode="External"/><Relationship Id="rId4" Type="http://schemas.openxmlformats.org/officeDocument/2006/relationships/webSettings" Target="webSettings.xml"/><Relationship Id="rId9" Type="http://schemas.openxmlformats.org/officeDocument/2006/relationships/hyperlink" Target="mailto:maricelb@cmsschicag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16940</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Chicago Methodist Senior Services</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Spence</dc:creator>
  <cp:keywords/>
  <dc:description/>
  <cp:lastModifiedBy>Paul Spence</cp:lastModifiedBy>
  <cp:revision>38</cp:revision>
  <dcterms:created xsi:type="dcterms:W3CDTF">2022-01-21T21:15:00Z</dcterms:created>
  <dcterms:modified xsi:type="dcterms:W3CDTF">2022-05-20T13:07:00Z</dcterms:modified>
</cp:coreProperties>
</file>