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444" w14:textId="2642D3A5" w:rsidR="00BE54FE" w:rsidRDefault="004475EF" w:rsidP="00BE54F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The Honorable</w:t>
      </w:r>
      <w:r w:rsidR="00BE54FE" w:rsidRPr="00BE54FE">
        <w:rPr>
          <w:rFonts w:ascii="Calibri" w:eastAsia="Calibri" w:hAnsi="Calibri" w:cs="Times New Roman"/>
          <w:kern w:val="0"/>
          <w14:ligatures w14:val="none"/>
        </w:rPr>
        <w:t xml:space="preserve"> Mike DeWine</w:t>
      </w:r>
    </w:p>
    <w:p w14:paraId="558662FF" w14:textId="74D7AF6A" w:rsidR="004475EF" w:rsidRPr="00BE54FE" w:rsidRDefault="004475EF" w:rsidP="00BE54F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Governor of Ohio</w:t>
      </w:r>
    </w:p>
    <w:p w14:paraId="1C135CEE" w14:textId="77777777" w:rsidR="00BE54FE" w:rsidRPr="00BE54FE" w:rsidRDefault="00BE54FE" w:rsidP="00BE54F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BE54FE">
        <w:rPr>
          <w:rFonts w:ascii="Calibri" w:eastAsia="Calibri" w:hAnsi="Calibri" w:cs="Times New Roman"/>
          <w:kern w:val="0"/>
          <w14:ligatures w14:val="none"/>
        </w:rPr>
        <w:t>Riffe Center</w:t>
      </w:r>
    </w:p>
    <w:p w14:paraId="2DE0E36A" w14:textId="77777777" w:rsidR="00BE54FE" w:rsidRPr="00BE54FE" w:rsidRDefault="00BE54FE" w:rsidP="00BE54F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BE54FE">
        <w:rPr>
          <w:rFonts w:ascii="Calibri" w:eastAsia="Calibri" w:hAnsi="Calibri" w:cs="Times New Roman"/>
          <w:kern w:val="0"/>
          <w14:ligatures w14:val="none"/>
        </w:rPr>
        <w:t>77 South High Street, 30</w:t>
      </w:r>
      <w:r w:rsidRPr="00BE54FE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Pr="00BE54FE">
        <w:rPr>
          <w:rFonts w:ascii="Calibri" w:eastAsia="Calibri" w:hAnsi="Calibri" w:cs="Times New Roman"/>
          <w:kern w:val="0"/>
          <w14:ligatures w14:val="none"/>
        </w:rPr>
        <w:t xml:space="preserve"> Floor</w:t>
      </w:r>
    </w:p>
    <w:p w14:paraId="278121E4" w14:textId="77777777" w:rsidR="00BE54FE" w:rsidRDefault="00BE54FE" w:rsidP="00BE54F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BE54FE">
        <w:rPr>
          <w:rFonts w:ascii="Calibri" w:eastAsia="Calibri" w:hAnsi="Calibri" w:cs="Times New Roman"/>
          <w:kern w:val="0"/>
          <w14:ligatures w14:val="none"/>
        </w:rPr>
        <w:t>Columbus, Ohio 43215</w:t>
      </w:r>
    </w:p>
    <w:p w14:paraId="3CF2C089" w14:textId="6B32A8DC" w:rsidR="004475EF" w:rsidRDefault="004475EF" w:rsidP="00BE54F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36657D2B" w14:textId="6ED6A4A9" w:rsidR="004475EF" w:rsidRDefault="004475EF" w:rsidP="00BE54F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Copies sent to: </w:t>
      </w:r>
    </w:p>
    <w:p w14:paraId="7F0E6C27" w14:textId="136D5634" w:rsidR="004475EF" w:rsidRDefault="004475EF" w:rsidP="00BE54F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The Honorable Matt Huffman</w:t>
      </w:r>
    </w:p>
    <w:p w14:paraId="2199BCAC" w14:textId="696DE388" w:rsidR="004475EF" w:rsidRDefault="004475EF" w:rsidP="00BE54F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Speaker of the House of Representatives of Ohio</w:t>
      </w:r>
    </w:p>
    <w:p w14:paraId="04FA2651" w14:textId="6DFE6A45" w:rsidR="004475EF" w:rsidRDefault="004475EF" w:rsidP="00BE54F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Ohio Statehouse</w:t>
      </w:r>
    </w:p>
    <w:p w14:paraId="2D37A394" w14:textId="6E70FB01" w:rsidR="004475EF" w:rsidRDefault="004475EF" w:rsidP="00BE54F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1 Capitol Square</w:t>
      </w:r>
    </w:p>
    <w:p w14:paraId="45CE21CD" w14:textId="0F94425D" w:rsidR="004475EF" w:rsidRDefault="004475EF" w:rsidP="00BE54F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Columbus, Ohio 43215</w:t>
      </w:r>
    </w:p>
    <w:p w14:paraId="56DB5C37" w14:textId="77777777" w:rsidR="004475EF" w:rsidRDefault="004475EF" w:rsidP="00BE54F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6054F3B2" w14:textId="41613D6D" w:rsidR="004475EF" w:rsidRDefault="004475EF" w:rsidP="00BE54F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The Honorable Robert McColley</w:t>
      </w:r>
    </w:p>
    <w:p w14:paraId="6BDFD4AF" w14:textId="259CFD5B" w:rsidR="004475EF" w:rsidRDefault="004475EF" w:rsidP="00BE54F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President of the Ohio Senate</w:t>
      </w:r>
    </w:p>
    <w:p w14:paraId="11763A6F" w14:textId="70993883" w:rsidR="004475EF" w:rsidRDefault="004475EF" w:rsidP="00BE54F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1 Capitol Square</w:t>
      </w:r>
    </w:p>
    <w:p w14:paraId="19747665" w14:textId="61635E37" w:rsidR="004475EF" w:rsidRPr="00BE54FE" w:rsidRDefault="004475EF" w:rsidP="00BE54F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Columbus, Ohio 43215</w:t>
      </w:r>
    </w:p>
    <w:p w14:paraId="42E8E815" w14:textId="77777777" w:rsidR="00BE54FE" w:rsidRDefault="00BE54FE" w:rsidP="00BE54FE"/>
    <w:p w14:paraId="47545A1B" w14:textId="3FF3534E" w:rsidR="00BE54FE" w:rsidRPr="00BE54FE" w:rsidRDefault="00BE54FE" w:rsidP="00BE54FE">
      <w:r w:rsidRPr="00BE54FE">
        <w:t>Dear Governor</w:t>
      </w:r>
      <w:r>
        <w:t xml:space="preserve"> DeWine: </w:t>
      </w:r>
    </w:p>
    <w:p w14:paraId="0A119AA6" w14:textId="31994258" w:rsidR="00BE54FE" w:rsidRPr="00BE54FE" w:rsidRDefault="00BE54FE" w:rsidP="00BE54FE">
      <w:r w:rsidRPr="00BE54FE">
        <w:t xml:space="preserve">My name is [Your Name], and I am a resident in an assisted living community through Ohio’s Assisted Living Waiver program. I am writing </w:t>
      </w:r>
      <w:r w:rsidR="004475EF">
        <w:t xml:space="preserve">on behalf of the Resident Council of [Community Name] </w:t>
      </w:r>
      <w:r w:rsidRPr="00BE54FE">
        <w:t>to respectfully ask for your help in ensuring that residents</w:t>
      </w:r>
      <w:r w:rsidR="004475EF">
        <w:t xml:space="preserve"> of assisted living communities</w:t>
      </w:r>
      <w:r w:rsidRPr="00BE54FE">
        <w:t xml:space="preserve"> receive the same increase in the personal needs allowance (PNA) that was recently approved for nursing facility residents.</w:t>
      </w:r>
    </w:p>
    <w:p w14:paraId="606687CD" w14:textId="05F253F1" w:rsidR="00BE54FE" w:rsidRPr="00BE54FE" w:rsidRDefault="00BE54FE" w:rsidP="00BE54FE">
      <w:r w:rsidRPr="00BE54FE">
        <w:t xml:space="preserve">I understand that the </w:t>
      </w:r>
      <w:r w:rsidR="00761DDC">
        <w:t xml:space="preserve">SFY 2027-2028 </w:t>
      </w:r>
      <w:r w:rsidRPr="00BE54FE">
        <w:t>state budget increased the PNA from $50 to $75 per month. However, assisted living residents were not included in that increase. This has been disappointing and difficult, as we face many of the same</w:t>
      </w:r>
      <w:r w:rsidR="00761DDC">
        <w:t>,</w:t>
      </w:r>
      <w:r w:rsidRPr="00BE54FE">
        <w:t xml:space="preserve"> and sometimes greater</w:t>
      </w:r>
      <w:r w:rsidR="00761DDC">
        <w:t>,</w:t>
      </w:r>
      <w:r w:rsidRPr="00BE54FE">
        <w:t xml:space="preserve"> day-to-day expenses.</w:t>
      </w:r>
    </w:p>
    <w:p w14:paraId="5874B7D6" w14:textId="3BAE81AB" w:rsidR="00BE54FE" w:rsidRPr="00BE54FE" w:rsidRDefault="00BE54FE" w:rsidP="00BE54FE">
      <w:r w:rsidRPr="00BE54FE">
        <w:t xml:space="preserve">Living in assisted living means we maintain a greater level of independence. With that independence comes additional personal costs. We often must purchase our own </w:t>
      </w:r>
      <w:proofErr w:type="gramStart"/>
      <w:r w:rsidRPr="00BE54FE">
        <w:t>basic necessities</w:t>
      </w:r>
      <w:proofErr w:type="gramEnd"/>
      <w:r w:rsidRPr="00BE54FE">
        <w:t xml:space="preserve"> such as toiletries, clothing, and medical supplies l</w:t>
      </w:r>
      <w:r w:rsidR="00761DDC">
        <w:t>ike</w:t>
      </w:r>
      <w:r w:rsidRPr="00BE54FE">
        <w:t xml:space="preserve"> incontinence products. We also pay for personal items, activities, and transportation that help us stay engaged and maintain our quality of life.</w:t>
      </w:r>
    </w:p>
    <w:p w14:paraId="10BD69F5" w14:textId="77777777" w:rsidR="00BE54FE" w:rsidRPr="00BE54FE" w:rsidRDefault="00BE54FE" w:rsidP="00BE54FE">
      <w:r w:rsidRPr="00BE54FE">
        <w:t>The current $50 monthly allowance simply does not stretch far enough to cover these needs. The additional $25 would make a meaningful difference in helping me and others afford essential items and live with dignity.</w:t>
      </w:r>
    </w:p>
    <w:p w14:paraId="4D968DFB" w14:textId="0FF94509" w:rsidR="00BE54FE" w:rsidRPr="00BE54FE" w:rsidRDefault="004475EF" w:rsidP="00BE54FE">
      <w:r>
        <w:lastRenderedPageBreak/>
        <w:t>We</w:t>
      </w:r>
      <w:r w:rsidR="00BE54FE" w:rsidRPr="00BE54FE">
        <w:t xml:space="preserve"> respectfully ask that you take action to extend the increased $75 personal needs allowance to assisted living waiver residents. We believe the intent was for all Medicaid long-term care residents to benefit equally, and we hope this can be corrected.</w:t>
      </w:r>
    </w:p>
    <w:p w14:paraId="23D1B5F2" w14:textId="77777777" w:rsidR="00BE54FE" w:rsidRPr="00BE54FE" w:rsidRDefault="00BE54FE" w:rsidP="00BE54FE">
      <w:r w:rsidRPr="00BE54FE">
        <w:t>Thank you for your time, your leadership, and your commitment to Ohioans who rely on these vital services.</w:t>
      </w:r>
    </w:p>
    <w:p w14:paraId="3F3DBDA3" w14:textId="77777777" w:rsidR="00BE54FE" w:rsidRPr="00BE54FE" w:rsidRDefault="00BE54FE" w:rsidP="00BE54FE">
      <w:r w:rsidRPr="00BE54FE">
        <w:t>Sincerely,</w:t>
      </w:r>
    </w:p>
    <w:p w14:paraId="4DFC55CB" w14:textId="1A2777D0" w:rsidR="0007798D" w:rsidRDefault="004475EF">
      <w:r>
        <w:t>______________________________          ______________________________</w:t>
      </w:r>
    </w:p>
    <w:p w14:paraId="2AC9CA6F" w14:textId="77777777" w:rsidR="004475EF" w:rsidRDefault="004475EF"/>
    <w:p w14:paraId="241E0E08" w14:textId="77777777" w:rsidR="004475EF" w:rsidRDefault="004475EF" w:rsidP="004475EF">
      <w:r>
        <w:t>______________________________          ______________________________</w:t>
      </w:r>
    </w:p>
    <w:p w14:paraId="1BF3F7C1" w14:textId="77777777" w:rsidR="004475EF" w:rsidRDefault="004475EF" w:rsidP="004475EF"/>
    <w:p w14:paraId="3DD9E84B" w14:textId="77777777" w:rsidR="004475EF" w:rsidRDefault="004475EF" w:rsidP="004475EF">
      <w:r>
        <w:t>______________________________          ______________________________</w:t>
      </w:r>
    </w:p>
    <w:p w14:paraId="0164F1C7" w14:textId="77777777" w:rsidR="004475EF" w:rsidRDefault="004475EF" w:rsidP="004475EF"/>
    <w:p w14:paraId="6BB14B74" w14:textId="77777777" w:rsidR="004475EF" w:rsidRDefault="004475EF" w:rsidP="004475EF">
      <w:r>
        <w:t>______________________________          ______________________________</w:t>
      </w:r>
    </w:p>
    <w:p w14:paraId="38EA45D3" w14:textId="77777777" w:rsidR="004475EF" w:rsidRDefault="004475EF" w:rsidP="004475EF"/>
    <w:p w14:paraId="0BA8828D" w14:textId="77777777" w:rsidR="004475EF" w:rsidRDefault="004475EF" w:rsidP="004475EF">
      <w:r>
        <w:t>______________________________          ______________________________</w:t>
      </w:r>
    </w:p>
    <w:p w14:paraId="312E289F" w14:textId="77777777" w:rsidR="004475EF" w:rsidRDefault="004475EF" w:rsidP="004475EF"/>
    <w:p w14:paraId="5AA513CB" w14:textId="77777777" w:rsidR="004475EF" w:rsidRDefault="004475EF" w:rsidP="004475EF">
      <w:r>
        <w:t>______________________________          ______________________________</w:t>
      </w:r>
    </w:p>
    <w:p w14:paraId="709CB59E" w14:textId="77777777" w:rsidR="004475EF" w:rsidRDefault="004475EF" w:rsidP="004475EF"/>
    <w:p w14:paraId="09F531E9" w14:textId="77777777" w:rsidR="004475EF" w:rsidRDefault="004475EF" w:rsidP="004475EF">
      <w:r>
        <w:t>______________________________          ______________________________</w:t>
      </w:r>
    </w:p>
    <w:p w14:paraId="0DA5402A" w14:textId="77777777" w:rsidR="004475EF" w:rsidRDefault="004475EF" w:rsidP="004475EF"/>
    <w:p w14:paraId="1E885EFC" w14:textId="77777777" w:rsidR="004475EF" w:rsidRDefault="004475EF" w:rsidP="004475EF">
      <w:r>
        <w:t>______________________________          ______________________________</w:t>
      </w:r>
    </w:p>
    <w:p w14:paraId="3C6BC552" w14:textId="77777777" w:rsidR="004475EF" w:rsidRDefault="004475EF" w:rsidP="004475EF"/>
    <w:p w14:paraId="70B0AAE2" w14:textId="77777777" w:rsidR="004475EF" w:rsidRDefault="004475EF" w:rsidP="004475EF">
      <w:r>
        <w:t>______________________________          ______________________________</w:t>
      </w:r>
    </w:p>
    <w:p w14:paraId="2AC35EF1" w14:textId="77777777" w:rsidR="004475EF" w:rsidRDefault="004475EF"/>
    <w:sectPr w:rsidR="00447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FE"/>
    <w:rsid w:val="0007798D"/>
    <w:rsid w:val="004475EF"/>
    <w:rsid w:val="00560698"/>
    <w:rsid w:val="00747287"/>
    <w:rsid w:val="00761DDC"/>
    <w:rsid w:val="007F6C6C"/>
    <w:rsid w:val="009842A1"/>
    <w:rsid w:val="00BE54FE"/>
    <w:rsid w:val="00BF3CDD"/>
    <w:rsid w:val="00C64B6F"/>
    <w:rsid w:val="00E0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DCE99"/>
  <w15:chartTrackingRefBased/>
  <w15:docId w15:val="{DE679415-93E5-4AB4-B2F5-4A739343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4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2279</Characters>
  <Application>Microsoft Office Word</Application>
  <DocSecurity>0</DocSecurity>
  <Lines>55</Lines>
  <Paragraphs>16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Faes</dc:creator>
  <cp:keywords/>
  <dc:description/>
  <cp:lastModifiedBy>Molly Homan</cp:lastModifiedBy>
  <cp:revision>2</cp:revision>
  <dcterms:created xsi:type="dcterms:W3CDTF">2026-04-16T17:45:00Z</dcterms:created>
  <dcterms:modified xsi:type="dcterms:W3CDTF">2026-04-16T17:45:00Z</dcterms:modified>
</cp:coreProperties>
</file>